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55AF4" w:rsidRDefault="00B55AF4" w14:paraId="40FDAD70" w14:textId="77777777">
      <w:r>
        <w:rPr>
          <w:noProof/>
        </w:rPr>
        <w:drawing>
          <wp:anchor distT="0" distB="0" distL="114300" distR="114300" simplePos="0" relativeHeight="251662336" behindDoc="0" locked="0" layoutInCell="1" allowOverlap="1" wp14:anchorId="6EE08BFC" wp14:editId="37673317">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0D1FCC9B" wp14:editId="17F90238">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6D6E2C1" wp14:editId="3CC5D9BC">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rsidRPr="00123A7C" w:rsidR="00B55AF4" w:rsidP="00B55AF4" w:rsidRDefault="00B55AF4" w14:paraId="1F276148" w14:textId="5FD65502">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AF4417">
                              <w:rPr>
                                <w:b/>
                                <w:color w:val="FFFFFF" w:themeColor="background1"/>
                                <w:sz w:val="40"/>
                                <w:szCs w:val="40"/>
                              </w:rPr>
                              <w:t>SELFIE</w:t>
                            </w:r>
                            <w:r w:rsidR="002C73D0">
                              <w:rPr>
                                <w:b/>
                                <w:color w:val="FFFFFF" w:themeColor="background1"/>
                                <w:sz w:val="40"/>
                                <w:szCs w:val="40"/>
                              </w:rPr>
                              <w:t xml:space="preserve"> </w:t>
                            </w:r>
                            <w:bookmarkStart w:name="_GoBack" w:id="0"/>
                            <w:bookmarkEnd w:id="0"/>
                            <w:r w:rsidRPr="00123A7C">
                              <w:rPr>
                                <w:b/>
                                <w:color w:val="FFFFFF" w:themeColor="background1"/>
                                <w:sz w:val="40"/>
                                <w:szCs w:val="40"/>
                              </w:rPr>
                              <w:t xml:space="preserve">PTK STEP </w:t>
                            </w:r>
                            <w:r w:rsidR="00111D44">
                              <w:rPr>
                                <w:b/>
                                <w:color w:val="FFFFFF" w:themeColor="background1"/>
                                <w:sz w:val="40"/>
                                <w:szCs w:val="40"/>
                              </w:rPr>
                              <w:t>3</w:t>
                            </w:r>
                            <w:r w:rsidRPr="00123A7C">
                              <w:rPr>
                                <w:color w:val="FFFFFF" w:themeColor="background1"/>
                                <w:sz w:val="40"/>
                                <w:szCs w:val="40"/>
                              </w:rPr>
                              <w:br/>
                            </w:r>
                            <w:r w:rsidRPr="00123A7C">
                              <w:rPr>
                                <w:color w:val="FFFFFF" w:themeColor="background1"/>
                                <w:sz w:val="40"/>
                                <w:szCs w:val="40"/>
                              </w:rPr>
                              <w:t xml:space="preserve"> </w:t>
                            </w:r>
                            <w:r w:rsidRPr="00932A99" w:rsidR="00932A99">
                              <w:rPr>
                                <w:color w:val="FFFFFF" w:themeColor="background1"/>
                                <w:sz w:val="40"/>
                                <w:szCs w:val="40"/>
                              </w:rPr>
                              <w:t>Set priorities and action plan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C68F1A">
              <v:shapetype id="_x0000_t202" coordsize="21600,21600" o:spt="202" path="m,l,21600r21600,l21600,xe" w14:anchorId="46D6E2C1">
                <v:stroke joinstyle="miter"/>
                <v:path gradientshapeok="t" o:connecttype="rect"/>
              </v:shapetype>
              <v:shape id="Text Box 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0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v:textbox>
                  <w:txbxContent>
                    <w:p w:rsidRPr="00123A7C" w:rsidR="00B55AF4" w:rsidP="00B55AF4" w:rsidRDefault="00B55AF4" w14:paraId="2CE84967" w14:textId="5FD65502">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AF4417">
                        <w:rPr>
                          <w:b/>
                          <w:color w:val="FFFFFF" w:themeColor="background1"/>
                          <w:sz w:val="40"/>
                          <w:szCs w:val="40"/>
                        </w:rPr>
                        <w:t>SELFIE</w:t>
                      </w:r>
                      <w:r w:rsidR="002C73D0">
                        <w:rPr>
                          <w:b/>
                          <w:color w:val="FFFFFF" w:themeColor="background1"/>
                          <w:sz w:val="40"/>
                          <w:szCs w:val="40"/>
                        </w:rPr>
                        <w:t xml:space="preserve"> </w:t>
                      </w:r>
                      <w:r w:rsidRPr="00123A7C">
                        <w:rPr>
                          <w:b/>
                          <w:color w:val="FFFFFF" w:themeColor="background1"/>
                          <w:sz w:val="40"/>
                          <w:szCs w:val="40"/>
                        </w:rPr>
                        <w:t xml:space="preserve">PTK STEP </w:t>
                      </w:r>
                      <w:r w:rsidR="00111D44">
                        <w:rPr>
                          <w:b/>
                          <w:color w:val="FFFFFF" w:themeColor="background1"/>
                          <w:sz w:val="40"/>
                          <w:szCs w:val="40"/>
                        </w:rPr>
                        <w:t>3</w:t>
                      </w:r>
                      <w:r w:rsidRPr="00123A7C">
                        <w:rPr>
                          <w:color w:val="FFFFFF" w:themeColor="background1"/>
                          <w:sz w:val="40"/>
                          <w:szCs w:val="40"/>
                        </w:rPr>
                        <w:br/>
                      </w:r>
                      <w:r w:rsidRPr="00123A7C">
                        <w:rPr>
                          <w:color w:val="FFFFFF" w:themeColor="background1"/>
                          <w:sz w:val="40"/>
                          <w:szCs w:val="40"/>
                        </w:rPr>
                        <w:t xml:space="preserve"> </w:t>
                      </w:r>
                      <w:r w:rsidRPr="00932A99" w:rsidR="00932A99">
                        <w:rPr>
                          <w:color w:val="FFFFFF" w:themeColor="background1"/>
                          <w:sz w:val="40"/>
                          <w:szCs w:val="40"/>
                        </w:rPr>
                        <w:t>Set priorities and action plan goals</w:t>
                      </w:r>
                    </w:p>
                  </w:txbxContent>
                </v:textbox>
                <w10:wrap anchorx="margin"/>
              </v:shape>
            </w:pict>
          </mc:Fallback>
        </mc:AlternateContent>
      </w:r>
      <w:r w:rsidR="14873E85">
        <w:rPr/>
      </w:r>
      <w:r w:rsidR="1C4AAD1F">
        <w:rPr/>
        <w:t/>
      </w:r>
    </w:p>
    <w:p w:rsidR="00B55AF4" w:rsidRDefault="00B55AF4" w14:paraId="5EF36772" w14:textId="77777777"/>
    <w:p w:rsidR="00B55AF4" w:rsidRDefault="00B55AF4" w14:paraId="3AD45E60" w14:textId="77777777"/>
    <w:tbl>
      <w:tblPr>
        <w:tblStyle w:val="TableGrid"/>
        <w:tblW w:w="0" w:type="auto"/>
        <w:tblLayout w:type="fixed"/>
        <w:tblLook w:val="04A0" w:firstRow="1" w:lastRow="0" w:firstColumn="1" w:lastColumn="0" w:noHBand="0" w:noVBand="1"/>
      </w:tblPr>
      <w:tblGrid>
        <w:gridCol w:w="4390"/>
        <w:gridCol w:w="4536"/>
        <w:gridCol w:w="5386"/>
      </w:tblGrid>
      <w:tr w:rsidRPr="00D11534" w:rsidR="00932A99" w:rsidTr="1C4AAD1F" w14:paraId="207371F6" w14:textId="77777777">
        <w:trPr>
          <w:trHeight w:val="626"/>
        </w:trPr>
        <w:tc>
          <w:tcPr>
            <w:tcW w:w="4390" w:type="dxa"/>
            <w:shd w:val="clear" w:color="auto" w:fill="C75580"/>
            <w:tcMar/>
            <w:vAlign w:val="center"/>
          </w:tcPr>
          <w:p w:rsidRPr="00D11534" w:rsidR="00932A99" w:rsidP="00932A99" w:rsidRDefault="00932A99" w14:paraId="78F82D59" w14:textId="78E16B54">
            <w:pPr>
              <w:pStyle w:val="ListParagraph"/>
              <w:ind w:left="493"/>
              <w:contextualSpacing w:val="0"/>
              <w:jc w:val="center"/>
              <w:rPr>
                <w:color w:val="FFFFFF" w:themeColor="background1"/>
                <w:sz w:val="20"/>
                <w:szCs w:val="20"/>
              </w:rPr>
            </w:pPr>
          </w:p>
        </w:tc>
        <w:tc>
          <w:tcPr>
            <w:tcW w:w="4536" w:type="dxa"/>
            <w:shd w:val="clear" w:color="auto" w:fill="C75580"/>
            <w:tcMar/>
            <w:vAlign w:val="center"/>
          </w:tcPr>
          <w:p w:rsidRPr="0063134C" w:rsidR="00932A99" w:rsidP="00932A99" w:rsidRDefault="00932A99" w14:paraId="78F1DF06" w14:textId="653B2497">
            <w:pPr>
              <w:jc w:val="center"/>
              <w:rPr>
                <w:b/>
                <w:bCs/>
                <w:color w:val="FFFFFF" w:themeColor="background1"/>
                <w:sz w:val="28"/>
                <w:szCs w:val="28"/>
              </w:rPr>
            </w:pPr>
            <w:r w:rsidRPr="0063134C">
              <w:rPr>
                <w:b/>
                <w:bCs/>
                <w:color w:val="FFFFFF" w:themeColor="background1"/>
                <w:sz w:val="28"/>
                <w:szCs w:val="28"/>
              </w:rPr>
              <w:t>PRIORITY 1</w:t>
            </w:r>
          </w:p>
        </w:tc>
        <w:tc>
          <w:tcPr>
            <w:tcW w:w="5386" w:type="dxa"/>
            <w:shd w:val="clear" w:color="auto" w:fill="C75580"/>
            <w:tcMar/>
            <w:vAlign w:val="center"/>
          </w:tcPr>
          <w:p w:rsidRPr="0063134C" w:rsidR="00932A99" w:rsidP="00932A99" w:rsidRDefault="00932A99" w14:paraId="68F0D9AC" w14:textId="7160B9D9">
            <w:pPr>
              <w:jc w:val="center"/>
              <w:rPr>
                <w:b/>
                <w:color w:val="FFFFFF" w:themeColor="background1"/>
                <w:sz w:val="28"/>
                <w:szCs w:val="28"/>
              </w:rPr>
            </w:pPr>
            <w:r w:rsidRPr="0063134C">
              <w:rPr>
                <w:b/>
                <w:bCs/>
                <w:color w:val="FFFFFF" w:themeColor="background1"/>
                <w:sz w:val="28"/>
                <w:szCs w:val="28"/>
              </w:rPr>
              <w:t>PRIORITY 2</w:t>
            </w:r>
          </w:p>
        </w:tc>
      </w:tr>
      <w:tr w:rsidR="00932A99" w:rsidTr="1C4AAD1F" w14:paraId="177CEEE9" w14:textId="77777777">
        <w:trPr>
          <w:trHeight w:val="1644"/>
        </w:trPr>
        <w:tc>
          <w:tcPr>
            <w:tcW w:w="4390" w:type="dxa"/>
            <w:shd w:val="clear" w:color="auto" w:fill="C75580"/>
            <w:tcMar/>
          </w:tcPr>
          <w:p w:rsidRPr="007E74B8" w:rsidR="005A29EA" w:rsidP="00771601" w:rsidRDefault="005A29EA" w14:paraId="098969D8" w14:textId="2AED7BA7">
            <w:pPr>
              <w:spacing w:before="120" w:after="120"/>
              <w:rPr>
                <w:b/>
                <w:bCs/>
                <w:color w:val="FFFFFF" w:themeColor="background1"/>
              </w:rPr>
            </w:pPr>
            <w:r w:rsidRPr="007E74B8">
              <w:rPr>
                <w:b/>
                <w:bCs/>
                <w:color w:val="FFFFFF" w:themeColor="background1"/>
              </w:rPr>
              <w:t>SELFIE AREA</w:t>
            </w:r>
          </w:p>
          <w:p w:rsidR="007E74B8" w:rsidP="007E74B8" w:rsidRDefault="005A29EA" w14:paraId="1F8E1BD9" w14:textId="679E0BA7">
            <w:pPr>
              <w:spacing w:before="120" w:after="120"/>
              <w:ind w:left="318"/>
              <w:rPr>
                <w:color w:val="FFFFFF" w:themeColor="background1"/>
              </w:rPr>
            </w:pPr>
            <w:r w:rsidRPr="007E74B8">
              <w:rPr>
                <w:color w:val="FFFFFF" w:themeColor="background1"/>
              </w:rPr>
              <w:t>For example…..</w:t>
            </w:r>
          </w:p>
          <w:p w:rsidRPr="007E74B8" w:rsidR="00932A99" w:rsidP="00094B1A" w:rsidRDefault="00932A99" w14:paraId="3B73A053" w14:textId="51E37F0E">
            <w:pPr>
              <w:spacing w:before="360" w:after="120"/>
              <w:ind w:left="318"/>
              <w:rPr>
                <w:color w:val="FFFFFF" w:themeColor="background1"/>
              </w:rPr>
            </w:pPr>
            <w:r w:rsidRPr="007E74B8">
              <w:rPr>
                <w:b/>
                <w:bCs/>
                <w:i/>
                <w:iCs/>
                <w:color w:val="FFFFFF" w:themeColor="background1"/>
              </w:rPr>
              <w:t>(D)</w:t>
            </w:r>
            <w:r w:rsidRPr="007E74B8">
              <w:rPr>
                <w:i/>
                <w:iCs/>
                <w:color w:val="FFFFFF" w:themeColor="background1"/>
              </w:rPr>
              <w:t xml:space="preserve"> Continuing Professional Development</w:t>
            </w:r>
          </w:p>
        </w:tc>
        <w:tc>
          <w:tcPr>
            <w:tcW w:w="4536" w:type="dxa"/>
            <w:tcMar/>
          </w:tcPr>
          <w:p w:rsidR="00932A99" w:rsidP="00771601" w:rsidRDefault="00932A99" w14:paraId="5DDA52D6" w14:textId="2EFA845C">
            <w:pPr>
              <w:spacing w:before="120" w:after="120"/>
            </w:pPr>
          </w:p>
        </w:tc>
        <w:tc>
          <w:tcPr>
            <w:tcW w:w="5386" w:type="dxa"/>
            <w:tcMar/>
          </w:tcPr>
          <w:p w:rsidR="00932A99" w:rsidP="00932A99" w:rsidRDefault="00932A99" w14:paraId="1BA8CEE9" w14:textId="77777777">
            <w:pPr>
              <w:jc w:val="center"/>
            </w:pPr>
          </w:p>
        </w:tc>
      </w:tr>
      <w:tr w:rsidR="00932A99" w:rsidTr="1C4AAD1F" w14:paraId="6E7897E5" w14:textId="77777777">
        <w:trPr>
          <w:trHeight w:val="1644"/>
        </w:trPr>
        <w:tc>
          <w:tcPr>
            <w:tcW w:w="4390" w:type="dxa"/>
            <w:shd w:val="clear" w:color="auto" w:fill="C75580"/>
            <w:tcMar/>
          </w:tcPr>
          <w:p w:rsidRPr="007E74B8" w:rsidR="00932A99" w:rsidP="00932A99" w:rsidRDefault="005A29EA" w14:paraId="33B6B130" w14:textId="13F42067">
            <w:pPr>
              <w:spacing w:before="120" w:after="120"/>
              <w:rPr>
                <w:color w:val="FFFFFF" w:themeColor="background1"/>
              </w:rPr>
            </w:pPr>
            <w:r w:rsidRPr="007E74B8">
              <w:rPr>
                <w:b/>
                <w:bCs/>
                <w:color w:val="FFFFFF" w:themeColor="background1"/>
              </w:rPr>
              <w:t xml:space="preserve">SELFIE ITEM </w:t>
            </w:r>
            <w:r w:rsidRPr="007E74B8" w:rsidR="00111D44">
              <w:rPr>
                <w:b/>
                <w:bCs/>
                <w:color w:val="FFFFFF" w:themeColor="background1"/>
              </w:rPr>
              <w:t>(</w:t>
            </w:r>
            <w:r w:rsidRPr="007E74B8">
              <w:rPr>
                <w:b/>
                <w:bCs/>
                <w:color w:val="FFFFFF" w:themeColor="background1"/>
              </w:rPr>
              <w:t>1</w:t>
            </w:r>
            <w:r w:rsidRPr="007E74B8" w:rsidR="00111D44">
              <w:rPr>
                <w:b/>
                <w:bCs/>
                <w:color w:val="FFFFFF" w:themeColor="background1"/>
              </w:rPr>
              <w:t>)</w:t>
            </w:r>
            <w:r w:rsidRPr="007E74B8">
              <w:rPr>
                <w:color w:val="FFFFFF" w:themeColor="background1"/>
              </w:rPr>
              <w:t xml:space="preserve"> with code/title</w:t>
            </w:r>
          </w:p>
          <w:p w:rsidR="007E74B8" w:rsidP="007E74B8" w:rsidRDefault="005A29EA" w14:paraId="27F89140" w14:textId="77777777">
            <w:pPr>
              <w:spacing w:before="120" w:after="120"/>
              <w:ind w:left="318"/>
              <w:rPr>
                <w:color w:val="FFFFFF" w:themeColor="background1"/>
              </w:rPr>
            </w:pPr>
            <w:r w:rsidRPr="007E74B8">
              <w:rPr>
                <w:color w:val="FFFFFF" w:themeColor="background1"/>
              </w:rPr>
              <w:t>For example….</w:t>
            </w:r>
          </w:p>
          <w:p w:rsidRPr="007E74B8" w:rsidR="00932A99" w:rsidP="007E74B8" w:rsidRDefault="005A29EA" w14:paraId="06A48802" w14:textId="07216A52">
            <w:pPr>
              <w:spacing w:before="120" w:after="120"/>
              <w:ind w:left="318"/>
              <w:rPr>
                <w:color w:val="FFFFFF" w:themeColor="background1"/>
              </w:rPr>
            </w:pPr>
            <w:r w:rsidRPr="007E74B8">
              <w:rPr>
                <w:b/>
                <w:i/>
                <w:iCs/>
                <w:color w:val="FFFFFF" w:themeColor="background1"/>
                <w:lang w:val="en-GB"/>
              </w:rPr>
              <w:t>(D2)</w:t>
            </w:r>
            <w:r w:rsidRPr="007E74B8">
              <w:rPr>
                <w:bCs/>
                <w:i/>
                <w:iCs/>
                <w:color w:val="FFFFFF" w:themeColor="background1"/>
                <w:lang w:val="en-GB"/>
              </w:rPr>
              <w:t xml:space="preserve"> Teachers have opportunities to participate in CPD for teaching and learning with digital technologies</w:t>
            </w:r>
          </w:p>
        </w:tc>
        <w:tc>
          <w:tcPr>
            <w:tcW w:w="4536" w:type="dxa"/>
            <w:tcMar/>
          </w:tcPr>
          <w:p w:rsidR="00932A99" w:rsidP="00771601" w:rsidRDefault="00932A99" w14:paraId="71025DA2" w14:textId="77777777">
            <w:pPr>
              <w:spacing w:before="120" w:after="120"/>
            </w:pPr>
          </w:p>
        </w:tc>
        <w:tc>
          <w:tcPr>
            <w:tcW w:w="5386" w:type="dxa"/>
            <w:tcMar/>
          </w:tcPr>
          <w:p w:rsidR="00932A99" w:rsidP="00771601" w:rsidRDefault="00932A99" w14:paraId="02CF16CD" w14:textId="77777777">
            <w:pPr>
              <w:spacing w:before="120" w:after="120"/>
            </w:pPr>
          </w:p>
        </w:tc>
      </w:tr>
      <w:tr w:rsidR="005A29EA" w:rsidTr="1C4AAD1F" w14:paraId="4D0F2B33" w14:textId="77777777">
        <w:trPr>
          <w:trHeight w:val="1644"/>
        </w:trPr>
        <w:tc>
          <w:tcPr>
            <w:tcW w:w="4390" w:type="dxa"/>
            <w:shd w:val="clear" w:color="auto" w:fill="C75580"/>
            <w:tcMar/>
          </w:tcPr>
          <w:p w:rsidRPr="007E74B8" w:rsidR="005A29EA" w:rsidP="005A29EA" w:rsidRDefault="005A29EA" w14:paraId="1CD09378" w14:textId="0239175A">
            <w:pPr>
              <w:spacing w:before="120" w:after="120"/>
              <w:rPr>
                <w:color w:val="FFFFFF" w:themeColor="background1"/>
              </w:rPr>
            </w:pPr>
            <w:r w:rsidRPr="007E74B8">
              <w:rPr>
                <w:b/>
                <w:bCs/>
                <w:color w:val="FFFFFF" w:themeColor="background1"/>
              </w:rPr>
              <w:t>SELFIE ITEM (2)</w:t>
            </w:r>
            <w:r w:rsidRPr="007E74B8">
              <w:rPr>
                <w:color w:val="FFFFFF" w:themeColor="background1"/>
              </w:rPr>
              <w:t xml:space="preserve"> with code/title</w:t>
            </w:r>
          </w:p>
          <w:p w:rsidRPr="007E74B8" w:rsidR="005A29EA" w:rsidP="00094B1A" w:rsidRDefault="00111D44" w14:paraId="0E60122A" w14:textId="098AC49F">
            <w:pPr>
              <w:spacing w:before="240" w:after="120"/>
              <w:ind w:left="318"/>
              <w:rPr>
                <w:b/>
                <w:bCs/>
                <w:color w:val="FFFFFF" w:themeColor="background1"/>
              </w:rPr>
            </w:pPr>
            <w:r w:rsidRPr="007E74B8">
              <w:rPr>
                <w:color w:val="FFFFFF" w:themeColor="background1"/>
              </w:rPr>
              <w:t xml:space="preserve">where applicable - another </w:t>
            </w:r>
            <w:r w:rsidR="007E74B8">
              <w:rPr>
                <w:color w:val="FFFFFF" w:themeColor="background1"/>
              </w:rPr>
              <w:t xml:space="preserve">SELFIE </w:t>
            </w:r>
            <w:r w:rsidRPr="007E74B8">
              <w:rPr>
                <w:color w:val="FFFFFF" w:themeColor="background1"/>
              </w:rPr>
              <w:t xml:space="preserve">item </w:t>
            </w:r>
            <w:r w:rsidR="007E74B8">
              <w:rPr>
                <w:color w:val="FFFFFF" w:themeColor="background1"/>
              </w:rPr>
              <w:t>prioritized for</w:t>
            </w:r>
            <w:r w:rsidRPr="007E74B8">
              <w:rPr>
                <w:color w:val="FFFFFF" w:themeColor="background1"/>
              </w:rPr>
              <w:t xml:space="preserve"> the action plan</w:t>
            </w:r>
            <w:r w:rsidRPr="007E74B8" w:rsidR="005A29EA">
              <w:rPr>
                <w:color w:val="FFFFFF" w:themeColor="background1"/>
              </w:rPr>
              <w:br/>
            </w:r>
          </w:p>
        </w:tc>
        <w:tc>
          <w:tcPr>
            <w:tcW w:w="4536" w:type="dxa"/>
            <w:tcMar/>
          </w:tcPr>
          <w:p w:rsidR="005A29EA" w:rsidP="00771601" w:rsidRDefault="005A29EA" w14:paraId="16A58165" w14:textId="77777777">
            <w:pPr>
              <w:spacing w:before="120" w:after="120"/>
            </w:pPr>
          </w:p>
        </w:tc>
        <w:tc>
          <w:tcPr>
            <w:tcW w:w="5386" w:type="dxa"/>
            <w:tcMar/>
          </w:tcPr>
          <w:p w:rsidR="005A29EA" w:rsidP="00771601" w:rsidRDefault="005A29EA" w14:paraId="6661B2A4" w14:textId="77777777">
            <w:pPr>
              <w:spacing w:before="120" w:after="120"/>
            </w:pPr>
          </w:p>
        </w:tc>
      </w:tr>
      <w:tr w:rsidR="005A29EA" w:rsidTr="1C4AAD1F" w14:paraId="0C13ACBE" w14:textId="77777777">
        <w:trPr>
          <w:trHeight w:val="1644"/>
        </w:trPr>
        <w:tc>
          <w:tcPr>
            <w:tcW w:w="4390" w:type="dxa"/>
            <w:shd w:val="clear" w:color="auto" w:fill="C75580"/>
            <w:tcMar/>
          </w:tcPr>
          <w:p w:rsidRPr="007E74B8" w:rsidR="005A29EA" w:rsidP="005A29EA" w:rsidRDefault="005A29EA" w14:paraId="5232B599" w14:textId="0A44CCB8">
            <w:pPr>
              <w:spacing w:before="120" w:after="120"/>
              <w:rPr>
                <w:b/>
                <w:bCs/>
                <w:color w:val="FFFFFF" w:themeColor="background1"/>
              </w:rPr>
            </w:pPr>
            <w:r w:rsidRPr="007E74B8">
              <w:rPr>
                <w:b/>
                <w:bCs/>
                <w:color w:val="FFFFFF" w:themeColor="background1"/>
              </w:rPr>
              <w:t>GOAL A</w:t>
            </w:r>
          </w:p>
          <w:p w:rsidRPr="007E74B8" w:rsidR="005A29EA" w:rsidP="00094B1A" w:rsidRDefault="005A29EA" w14:paraId="23E8296F" w14:textId="6A3A5DB2">
            <w:pPr>
              <w:spacing w:before="240" w:after="120"/>
              <w:ind w:left="318"/>
              <w:rPr>
                <w:b/>
                <w:bCs/>
                <w:color w:val="FFFFFF" w:themeColor="background1"/>
              </w:rPr>
            </w:pPr>
            <w:r w:rsidRPr="007E74B8">
              <w:rPr>
                <w:color w:val="FFFFFF" w:themeColor="background1"/>
              </w:rPr>
              <w:t>a general goal for the action plan</w:t>
            </w:r>
            <w:r w:rsidR="00952F59">
              <w:rPr>
                <w:color w:val="FFFFFF" w:themeColor="background1"/>
              </w:rPr>
              <w:t xml:space="preserve"> priority </w:t>
            </w:r>
          </w:p>
        </w:tc>
        <w:tc>
          <w:tcPr>
            <w:tcW w:w="4536" w:type="dxa"/>
            <w:tcMar/>
          </w:tcPr>
          <w:p w:rsidR="005A29EA" w:rsidP="00771601" w:rsidRDefault="005A29EA" w14:paraId="1C8A4059" w14:textId="77777777">
            <w:pPr>
              <w:spacing w:before="120" w:after="120"/>
            </w:pPr>
          </w:p>
        </w:tc>
        <w:tc>
          <w:tcPr>
            <w:tcW w:w="5386" w:type="dxa"/>
            <w:tcMar/>
          </w:tcPr>
          <w:p w:rsidR="005A29EA" w:rsidP="00771601" w:rsidRDefault="005A29EA" w14:paraId="7ED35292" w14:textId="77777777">
            <w:pPr>
              <w:spacing w:before="120" w:after="120"/>
            </w:pPr>
          </w:p>
        </w:tc>
      </w:tr>
      <w:tr w:rsidR="005A29EA" w:rsidTr="1C4AAD1F" w14:paraId="51FFEE4F" w14:textId="77777777">
        <w:trPr>
          <w:trHeight w:val="1644"/>
        </w:trPr>
        <w:tc>
          <w:tcPr>
            <w:tcW w:w="4390" w:type="dxa"/>
            <w:shd w:val="clear" w:color="auto" w:fill="C75580"/>
            <w:tcMar/>
          </w:tcPr>
          <w:p w:rsidRPr="007E74B8" w:rsidR="005A29EA" w:rsidP="005A29EA" w:rsidRDefault="005A29EA" w14:paraId="4A6AF0AA" w14:textId="178BB99B">
            <w:pPr>
              <w:spacing w:before="120" w:after="120"/>
              <w:rPr>
                <w:b/>
                <w:bCs/>
                <w:color w:val="FFFFFF" w:themeColor="background1"/>
              </w:rPr>
            </w:pPr>
            <w:r w:rsidRPr="007E74B8">
              <w:rPr>
                <w:b/>
                <w:bCs/>
                <w:color w:val="FFFFFF" w:themeColor="background1"/>
              </w:rPr>
              <w:t xml:space="preserve">GOAL </w:t>
            </w:r>
            <w:r w:rsidRPr="007E74B8" w:rsidR="00111D44">
              <w:rPr>
                <w:b/>
                <w:bCs/>
                <w:color w:val="FFFFFF" w:themeColor="background1"/>
              </w:rPr>
              <w:t>B</w:t>
            </w:r>
          </w:p>
          <w:p w:rsidRPr="007E74B8" w:rsidR="005A29EA" w:rsidP="00094B1A" w:rsidRDefault="005A29EA" w14:paraId="44E631F9" w14:textId="4FEC7430">
            <w:pPr>
              <w:spacing w:before="240" w:after="120"/>
              <w:ind w:left="318"/>
              <w:rPr>
                <w:b/>
                <w:bCs/>
                <w:color w:val="FFFFFF" w:themeColor="background1"/>
              </w:rPr>
            </w:pPr>
            <w:r w:rsidRPr="007E74B8">
              <w:rPr>
                <w:color w:val="FFFFFF" w:themeColor="background1"/>
              </w:rPr>
              <w:t>where applicable - another goal for the action plan</w:t>
            </w:r>
            <w:r w:rsidR="00952F59">
              <w:rPr>
                <w:color w:val="FFFFFF" w:themeColor="background1"/>
              </w:rPr>
              <w:t xml:space="preserve"> priority</w:t>
            </w:r>
          </w:p>
        </w:tc>
        <w:tc>
          <w:tcPr>
            <w:tcW w:w="4536" w:type="dxa"/>
            <w:tcMar/>
          </w:tcPr>
          <w:p w:rsidR="005A29EA" w:rsidP="00771601" w:rsidRDefault="005A29EA" w14:paraId="4E17F6C5" w14:textId="77777777">
            <w:pPr>
              <w:spacing w:before="120" w:after="120"/>
            </w:pPr>
          </w:p>
        </w:tc>
        <w:tc>
          <w:tcPr>
            <w:tcW w:w="5386" w:type="dxa"/>
            <w:tcMar/>
          </w:tcPr>
          <w:p w:rsidR="005A29EA" w:rsidP="00771601" w:rsidRDefault="005A29EA" w14:paraId="0862D131" w14:textId="77777777">
            <w:pPr>
              <w:spacing w:before="120" w:after="120"/>
            </w:pPr>
          </w:p>
        </w:tc>
      </w:tr>
    </w:tbl>
    <w:p w:rsidR="00B55AF4" w:rsidP="00771601" w:rsidRDefault="00AF4417" w14:paraId="23682F05" w14:textId="23A9DA1B">
      <w:r>
        <w:rPr>
          <w:noProof/>
        </w:rPr>
        <w:drawing>
          <wp:anchor distT="0" distB="0" distL="114300" distR="114300" simplePos="0" relativeHeight="251670528" behindDoc="0" locked="0" layoutInCell="1" allowOverlap="1" wp14:anchorId="288FF1AD" wp14:editId="16CBA8AB">
            <wp:simplePos x="0" y="0"/>
            <wp:positionH relativeFrom="column">
              <wp:posOffset>8089265</wp:posOffset>
            </wp:positionH>
            <wp:positionV relativeFrom="paragraph">
              <wp:posOffset>182282</wp:posOffset>
            </wp:positionV>
            <wp:extent cx="10152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356400"/>
                    </a:xfrm>
                    <a:prstGeom prst="rect">
                      <a:avLst/>
                    </a:prstGeom>
                  </pic:spPr>
                </pic:pic>
              </a:graphicData>
            </a:graphic>
            <wp14:sizeRelH relativeFrom="margin">
              <wp14:pctWidth>0</wp14:pctWidth>
            </wp14:sizeRelH>
            <wp14:sizeRelV relativeFrom="margin">
              <wp14:pctHeight>0</wp14:pctHeight>
            </wp14:sizeRelV>
          </wp:anchor>
        </w:drawing>
      </w:r>
      <w:r w:rsidRPr="004306A6" w:rsidR="00956D66">
        <w:rPr>
          <w:noProof/>
        </w:rPr>
        <mc:AlternateContent>
          <mc:Choice Requires="wps">
            <w:drawing>
              <wp:anchor distT="45720" distB="45720" distL="114300" distR="114300" simplePos="0" relativeHeight="251664384" behindDoc="0" locked="0" layoutInCell="1" allowOverlap="1" wp14:anchorId="3DC03287" wp14:editId="2C7B8EBC">
                <wp:simplePos x="0" y="0"/>
                <wp:positionH relativeFrom="margin">
                  <wp:align>left</wp:align>
                </wp:positionH>
                <wp:positionV relativeFrom="bottomMargin">
                  <wp:align>top</wp:align>
                </wp:positionV>
                <wp:extent cx="6347460" cy="3733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73380"/>
                        </a:xfrm>
                        <a:prstGeom prst="rect">
                          <a:avLst/>
                        </a:prstGeom>
                        <a:solidFill>
                          <a:srgbClr val="FFFFFF"/>
                        </a:solidFill>
                        <a:ln w="9525">
                          <a:noFill/>
                          <a:miter lim="800000"/>
                          <a:headEnd/>
                          <a:tailEnd/>
                        </a:ln>
                      </wps:spPr>
                      <wps:txbx>
                        <w:txbxContent>
                          <w:p w:rsidR="00A36636" w:rsidP="004306A6" w:rsidRDefault="00A36636" w14:paraId="59FCA568" w14:textId="77777777">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1A4269E5">
              <v:shapetype id="_x0000_t202" coordsize="21600,21600" o:spt="202" path="m,l,21600r21600,l21600,xe" w14:anchorId="3DC03287">
                <v:stroke joinstyle="miter"/>
                <v:path gradientshapeok="t" o:connecttype="rect"/>
              </v:shapetype>
              <v:shape id="_x0000_s1027" style="position:absolute;margin-left:0;margin-top:0;width:499.8pt;height:29.4pt;z-index:251664384;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">
                <v:textbox>
                  <w:txbxContent>
                    <w:p w:rsidR="00A36636" w:rsidP="004306A6" w:rsidRDefault="00A36636" w14:paraId="7A605128" w14:textId="77777777">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v:textbox>
                <w10:wrap anchorx="margin" anchory="margin"/>
              </v:shape>
            </w:pict>
          </mc:Fallback>
        </mc:AlternateContent>
      </w:r>
      <w:r w:rsidR="14873E85">
        <w:rPr/>
      </w:r>
      <w:r w:rsidR="1C4AAD1F">
        <w:rPr/>
        <w:t/>
      </w:r>
    </w:p>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7B" w:rsidP="00A56229" w:rsidRDefault="004C187B" w14:paraId="3712B42D" w14:textId="77777777">
      <w:pPr>
        <w:spacing w:after="0" w:line="240" w:lineRule="auto"/>
      </w:pPr>
      <w:r>
        <w:separator/>
      </w:r>
    </w:p>
  </w:endnote>
  <w:endnote w:type="continuationSeparator" w:id="0">
    <w:p w:rsidR="004C187B" w:rsidP="00A56229" w:rsidRDefault="004C187B" w14:paraId="3224B1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29" w:rsidP="00A56229" w:rsidRDefault="00A56229" w14:paraId="465FE574" w14:textId="77777777">
    <w:pPr>
      <w:pStyle w:val="Footer"/>
      <w:ind w:right="745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77" w:rsidP="00821777" w:rsidRDefault="00821777" w14:paraId="5AECA39D" w14:textId="77777777">
    <w:pPr>
      <w:ind w:right="504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7B" w:rsidP="00A56229" w:rsidRDefault="004C187B" w14:paraId="59349FCF" w14:textId="77777777">
      <w:pPr>
        <w:spacing w:after="0" w:line="240" w:lineRule="auto"/>
      </w:pPr>
      <w:r>
        <w:separator/>
      </w:r>
    </w:p>
  </w:footnote>
  <w:footnote w:type="continuationSeparator" w:id="0">
    <w:p w:rsidR="004C187B" w:rsidP="00A56229" w:rsidRDefault="004C187B" w14:paraId="01B52C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F4"/>
    <w:rsid w:val="00094B1A"/>
    <w:rsid w:val="001042BC"/>
    <w:rsid w:val="00111D44"/>
    <w:rsid w:val="002C73D0"/>
    <w:rsid w:val="004306A6"/>
    <w:rsid w:val="004C187B"/>
    <w:rsid w:val="005A29EA"/>
    <w:rsid w:val="0063134C"/>
    <w:rsid w:val="00771601"/>
    <w:rsid w:val="007E74B8"/>
    <w:rsid w:val="00821777"/>
    <w:rsid w:val="008511F2"/>
    <w:rsid w:val="00880B2E"/>
    <w:rsid w:val="00932A99"/>
    <w:rsid w:val="00945F1A"/>
    <w:rsid w:val="00952F59"/>
    <w:rsid w:val="00956D66"/>
    <w:rsid w:val="00A22684"/>
    <w:rsid w:val="00A36636"/>
    <w:rsid w:val="00A56229"/>
    <w:rsid w:val="00A57B58"/>
    <w:rsid w:val="00A872D7"/>
    <w:rsid w:val="00AF4417"/>
    <w:rsid w:val="00B16B43"/>
    <w:rsid w:val="00B41F18"/>
    <w:rsid w:val="00B55AF4"/>
    <w:rsid w:val="00C81C12"/>
    <w:rsid w:val="00C842E2"/>
    <w:rsid w:val="00D11534"/>
    <w:rsid w:val="00E07C9C"/>
    <w:rsid w:val="00E313F9"/>
    <w:rsid w:val="00F1067E"/>
    <w:rsid w:val="00F43B5B"/>
    <w:rsid w:val="00F9046E"/>
    <w:rsid w:val="00FB5794"/>
    <w:rsid w:val="00FD4B46"/>
    <w:rsid w:val="14873E85"/>
    <w:rsid w:val="1C4AAD1F"/>
    <w:rsid w:val="4C024B26"/>
    <w:rsid w:val="75D8584A"/>
    <w:rsid w:val="76068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B747"/>
  <w15:chartTrackingRefBased/>
  <w15:docId w15:val="{4B673E6D-3513-4B28-85B9-200C32C75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5A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AB59-8C98-42F8-BC97-DA78373CF275}"/>
</file>

<file path=customXml/itemProps2.xml><?xml version="1.0" encoding="utf-8"?>
<ds:datastoreItem xmlns:ds="http://schemas.openxmlformats.org/officeDocument/2006/customXml" ds:itemID="{4E1FFC85-40C2-4E99-B066-6B2EAA235D3C}">
  <ds:schemaRefs>
    <ds:schemaRef ds:uri="http://schemas.microsoft.com/office/2006/documentManagement/types"/>
    <ds:schemaRef ds:uri="e4780875-ee11-4cbb-b3d2-da30f99c20b9"/>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C491F7E-0910-4EF1-B504-3CDAD79FB2A7}">
  <ds:schemaRefs>
    <ds:schemaRef ds:uri="http://schemas.microsoft.com/sharepoint/v3/contenttype/forms"/>
  </ds:schemaRefs>
</ds:datastoreItem>
</file>

<file path=customXml/itemProps4.xml><?xml version="1.0" encoding="utf-8"?>
<ds:datastoreItem xmlns:ds="http://schemas.openxmlformats.org/officeDocument/2006/customXml" ds:itemID="{1A8D5180-0F19-407B-9FB0-D09E653E1C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Stefania Bocconi</cp:lastModifiedBy>
  <cp:revision>11</cp:revision>
  <dcterms:created xsi:type="dcterms:W3CDTF">2021-06-17T09:25:00Z</dcterms:created>
  <dcterms:modified xsi:type="dcterms:W3CDTF">2021-07-01T10:34:57Z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