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C3988" w14:textId="77777777" w:rsidR="005668B6" w:rsidRDefault="00D05F14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hAnsi="Calibri"/>
          <w:noProof/>
          <w:u w:color="000000"/>
        </w:rPr>
        <w:drawing>
          <wp:anchor distT="0" distB="0" distL="0" distR="0" simplePos="0" relativeHeight="251659264" behindDoc="0" locked="0" layoutInCell="1" allowOverlap="1" wp14:anchorId="299C39B6" wp14:editId="299C39B7">
            <wp:simplePos x="0" y="0"/>
            <wp:positionH relativeFrom="page">
              <wp:posOffset>449580</wp:posOffset>
            </wp:positionH>
            <wp:positionV relativeFrom="line">
              <wp:posOffset>289559</wp:posOffset>
            </wp:positionV>
            <wp:extent cx="1150620" cy="322484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8"/>
                    <a:srcRect b="14026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3224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99C39B8" wp14:editId="299C39B9">
                <wp:simplePos x="0" y="0"/>
                <wp:positionH relativeFrom="margin">
                  <wp:posOffset>1779270</wp:posOffset>
                </wp:positionH>
                <wp:positionV relativeFrom="page">
                  <wp:posOffset>288290</wp:posOffset>
                </wp:positionV>
                <wp:extent cx="4894580" cy="723900"/>
                <wp:effectExtent l="0" t="0" r="0" b="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4580" cy="72390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C39C6" w14:textId="77777777" w:rsidR="005668B6" w:rsidRDefault="00D05F14">
                            <w:pPr>
                              <w:pStyle w:val="Body"/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SELFIE HTK 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. SAMMU MALL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Viimistlege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plaani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m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ää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rake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40"/>
                                <w:szCs w:val="40"/>
                                <w:u w:color="FFFFFF"/>
                              </w:rPr>
                              <w:t>hindamisviisid</w:t>
                            </w:r>
                            <w:proofErr w:type="spellEnd"/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6" type="#_x0000_t202" style="visibility:visible;position:absolute;margin-left:140.1pt;margin-top:22.7pt;width:385.4pt;height:57.0pt;z-index:251660288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color="#009999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after="160" w:line="259" w:lineRule="auto"/>
                        <w:ind w:left="0" w:right="0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SELFIE HTK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:lang w:val="en-US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. SAMMU MALL</w:t>
                      </w:r>
                      <w:r>
                        <w:rPr>
                          <w:rFonts w:ascii="Calibri" w:cs="Calibri" w:hAnsi="Calibri" w:eastAsia="Calibri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ascii="Calibri" w:hAnsi="Calibri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Viimistlege plaani &amp; m</w:t>
                      </w:r>
                      <w:r>
                        <w:rPr>
                          <w:rFonts w:ascii="Calibri" w:hAnsi="Calibri" w:hint="default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ää</w:t>
                      </w:r>
                      <w:r>
                        <w:rPr>
                          <w:rFonts w:ascii="Calibri" w:hAnsi="Calibri"/>
                          <w:outline w:val="0"/>
                          <w:color w:val="ffffff"/>
                          <w:sz w:val="40"/>
                          <w:szCs w:val="40"/>
                          <w:u w:color="ffffff"/>
                          <w:rtl w:val="0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rake hindamisviisid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65408" behindDoc="0" locked="0" layoutInCell="1" allowOverlap="1" wp14:anchorId="299C39BA" wp14:editId="299C39BB">
            <wp:simplePos x="0" y="0"/>
            <wp:positionH relativeFrom="margin">
              <wp:posOffset>-415149</wp:posOffset>
            </wp:positionH>
            <wp:positionV relativeFrom="page">
              <wp:posOffset>348678</wp:posOffset>
            </wp:positionV>
            <wp:extent cx="1440001" cy="603123"/>
            <wp:effectExtent l="0" t="0" r="0" b="0"/>
            <wp:wrapNone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0001" cy="6031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9C3989" w14:textId="77777777" w:rsidR="005668B6" w:rsidRDefault="005668B6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</w:p>
    <w:p w14:paraId="299C398A" w14:textId="77777777" w:rsidR="005668B6" w:rsidRDefault="00D05F14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drawing>
          <wp:anchor distT="0" distB="0" distL="0" distR="0" simplePos="0" relativeHeight="251662336" behindDoc="0" locked="0" layoutInCell="1" allowOverlap="1" wp14:anchorId="299C39BC" wp14:editId="299C39BD">
            <wp:simplePos x="0" y="0"/>
            <wp:positionH relativeFrom="margin">
              <wp:posOffset>5098506</wp:posOffset>
            </wp:positionH>
            <wp:positionV relativeFrom="line">
              <wp:posOffset>8220809</wp:posOffset>
            </wp:positionV>
            <wp:extent cx="1015200" cy="356400"/>
            <wp:effectExtent l="0" t="0" r="0" b="0"/>
            <wp:wrapNone/>
            <wp:docPr id="1073741828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35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99C39BE" wp14:editId="299C39BF">
                <wp:simplePos x="0" y="0"/>
                <wp:positionH relativeFrom="margin">
                  <wp:posOffset>-6350</wp:posOffset>
                </wp:positionH>
                <wp:positionV relativeFrom="line">
                  <wp:posOffset>8220809</wp:posOffset>
                </wp:positionV>
                <wp:extent cx="5024534" cy="363055"/>
                <wp:effectExtent l="0" t="0" r="0" b="0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534" cy="36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C39C7" w14:textId="77777777" w:rsidR="005668B6" w:rsidRDefault="00D05F14">
                            <w:pPr>
                              <w:pStyle w:val="Body"/>
                              <w:spacing w:line="259" w:lineRule="auto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Euroopa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tugi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esoleva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malli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loomisele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henda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heakskiitu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selle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sisule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viimane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kajastab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ksnes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autorite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seisukohti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vastuta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siinse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teabe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imalike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kasutuste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7" type="#_x0000_t202" style="visibility:visible;position:absolute;margin-left:-0.5pt;margin-top:647.3pt;width:395.6pt;height:28.6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Euroopa Komisjoni tugi k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esoleva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malli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loomise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ei t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henda Komisjoni heakskiitu selle sisule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; viimane kajastab 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ksnes autorite seisukohti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Komisjon ei vastuta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siinse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teabe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õ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imalike kasutuste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eest.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56"/>
        <w:gridCol w:w="7371"/>
      </w:tblGrid>
      <w:tr w:rsidR="005668B6" w14:paraId="299C398D" w14:textId="77777777">
        <w:trPr>
          <w:trHeight w:val="4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573" w:type="dxa"/>
              <w:bottom w:w="80" w:type="dxa"/>
              <w:right w:w="80" w:type="dxa"/>
            </w:tcMar>
            <w:vAlign w:val="center"/>
          </w:tcPr>
          <w:p w14:paraId="299C398B" w14:textId="77777777" w:rsidR="005668B6" w:rsidRDefault="005668B6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398C" w14:textId="77777777" w:rsidR="005668B6" w:rsidRDefault="00D05F14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  <w:u w:color="FFFFFF"/>
              </w:rPr>
              <w:t>TEGEVUS [   ]</w:t>
            </w:r>
          </w:p>
        </w:tc>
      </w:tr>
      <w:tr w:rsidR="005668B6" w14:paraId="299C3991" w14:textId="77777777">
        <w:trPr>
          <w:trHeight w:val="14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8E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sz w:val="20"/>
                <w:szCs w:val="20"/>
                <w:u w:color="FFFFFF"/>
              </w:rPr>
              <w:t>PRIORITEET</w:t>
            </w:r>
          </w:p>
          <w:p w14:paraId="299C398F" w14:textId="77777777" w:rsidR="005668B6" w:rsidRDefault="00D05F14">
            <w:pPr>
              <w:pStyle w:val="Body"/>
              <w:spacing w:before="120" w:after="120"/>
              <w:ind w:left="318"/>
            </w:pPr>
            <w:r>
              <w:rPr>
                <w:rFonts w:ascii="Calibri" w:hAnsi="Calibri"/>
                <w:color w:val="FFFFFF"/>
                <w:u w:color="FFFFFF"/>
              </w:rPr>
              <w:t xml:space="preserve">SELFIE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valdkonnad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/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k</w:t>
            </w:r>
            <w:r>
              <w:rPr>
                <w:rFonts w:ascii="Calibri" w:hAnsi="Calibri"/>
                <w:color w:val="FFFFFF"/>
                <w:u w:color="FFFFFF"/>
              </w:rPr>
              <w:t>ü</w:t>
            </w:r>
            <w:r>
              <w:rPr>
                <w:rFonts w:ascii="Calibri" w:hAnsi="Calibri"/>
                <w:color w:val="FFFFFF"/>
                <w:u w:color="FFFFFF"/>
              </w:rPr>
              <w:t>simused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, mis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vajavad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</w:t>
            </w:r>
            <w:r>
              <w:rPr>
                <w:rFonts w:ascii="Calibri" w:hAnsi="Calibri"/>
                <w:color w:val="FFFFFF"/>
                <w:u w:color="FFFFFF"/>
              </w:rPr>
              <w:t>ä</w:t>
            </w:r>
            <w:r>
              <w:rPr>
                <w:rFonts w:ascii="Calibri" w:hAnsi="Calibri"/>
                <w:color w:val="FFFFFF"/>
                <w:u w:color="FFFFFF"/>
              </w:rPr>
              <w:t>helepanu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90" w14:textId="77777777" w:rsidR="005668B6" w:rsidRDefault="005668B6"/>
        </w:tc>
      </w:tr>
      <w:tr w:rsidR="005668B6" w14:paraId="299C3996" w14:textId="77777777">
        <w:trPr>
          <w:trHeight w:val="150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114" w:type="dxa"/>
              <w:bottom w:w="80" w:type="dxa"/>
              <w:right w:w="80" w:type="dxa"/>
            </w:tcMar>
          </w:tcPr>
          <w:p w14:paraId="299C3992" w14:textId="77777777" w:rsidR="005668B6" w:rsidRDefault="00D05F14">
            <w:pPr>
              <w:pStyle w:val="Body"/>
              <w:spacing w:before="120" w:after="120"/>
              <w:ind w:left="34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EESM</w:t>
            </w:r>
            <w:r>
              <w:rPr>
                <w:rFonts w:ascii="Calibri" w:hAnsi="Calibri"/>
                <w:b/>
                <w:bCs/>
                <w:color w:val="FFFFFF"/>
                <w:u w:color="FFFFFF"/>
              </w:rPr>
              <w:t>Ä</w:t>
            </w:r>
            <w:r>
              <w:rPr>
                <w:rFonts w:ascii="Calibri" w:hAnsi="Calibri"/>
                <w:b/>
                <w:bCs/>
                <w:color w:val="FFFFFF"/>
                <w:u w:color="FFFFFF"/>
              </w:rPr>
              <w:t>RK</w:t>
            </w:r>
          </w:p>
          <w:p w14:paraId="299C3993" w14:textId="77777777" w:rsidR="005668B6" w:rsidRDefault="00D05F14">
            <w:pPr>
              <w:pStyle w:val="Body"/>
              <w:spacing w:before="120" w:after="120"/>
              <w:ind w:left="318"/>
              <w:rPr>
                <w:rFonts w:ascii="Calibri" w:eastAsia="Calibri" w:hAnsi="Calibri" w:cs="Calibri"/>
                <w:color w:val="FFFFFF"/>
                <w:u w:color="FFFFFF"/>
              </w:rPr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Mida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me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soovime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saavutada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  <w:p w14:paraId="299C3994" w14:textId="77777777" w:rsidR="005668B6" w:rsidRDefault="00D05F14">
            <w:pPr>
              <w:pStyle w:val="Body"/>
              <w:spacing w:before="120" w:after="120"/>
              <w:ind w:left="318"/>
            </w:pPr>
            <w:r>
              <w:rPr>
                <w:rFonts w:ascii="Calibri" w:hAnsi="Calibri"/>
                <w:color w:val="FFFFFF"/>
                <w:u w:color="FFFFFF"/>
              </w:rPr>
              <w:t>(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Kontrolli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, kas see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ü</w:t>
            </w:r>
            <w:r>
              <w:rPr>
                <w:rFonts w:ascii="Calibri" w:hAnsi="Calibri"/>
                <w:color w:val="FFFFFF"/>
                <w:u w:color="FFFFFF"/>
              </w:rPr>
              <w:t>htib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3.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sammul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m</w:t>
            </w:r>
            <w:r>
              <w:rPr>
                <w:rFonts w:ascii="Calibri" w:hAnsi="Calibri"/>
                <w:color w:val="FFFFFF"/>
                <w:u w:color="FFFFFF"/>
              </w:rPr>
              <w:t>ää</w:t>
            </w:r>
            <w:r>
              <w:rPr>
                <w:rFonts w:ascii="Calibri" w:hAnsi="Calibri"/>
                <w:color w:val="FFFFFF"/>
                <w:u w:color="FFFFFF"/>
              </w:rPr>
              <w:t>ratud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prioriteetidega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95" w14:textId="77777777" w:rsidR="005668B6" w:rsidRDefault="005668B6"/>
        </w:tc>
      </w:tr>
      <w:tr w:rsidR="005668B6" w14:paraId="299C399A" w14:textId="77777777">
        <w:trPr>
          <w:trHeight w:val="824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97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TEGEVUSE KIRJELDUS</w:t>
            </w:r>
            <w:r>
              <w:rPr>
                <w:rFonts w:ascii="Calibri" w:hAnsi="Calibri"/>
                <w:b/>
                <w:bCs/>
                <w:color w:val="FFFFFF"/>
                <w:u w:color="FFFFFF"/>
              </w:rPr>
              <w:t xml:space="preserve"> </w:t>
            </w:r>
          </w:p>
          <w:p w14:paraId="299C3998" w14:textId="77777777" w:rsidR="005668B6" w:rsidRDefault="00D05F14">
            <w:pPr>
              <w:pStyle w:val="Body"/>
              <w:spacing w:before="240" w:after="120"/>
              <w:ind w:left="318"/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Mida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on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tarvis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teha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99" w14:textId="77777777" w:rsidR="005668B6" w:rsidRDefault="005668B6"/>
        </w:tc>
      </w:tr>
    </w:tbl>
    <w:p w14:paraId="299C399D" w14:textId="1184A5D4" w:rsidR="005668B6" w:rsidRDefault="005668B6">
      <w:pPr>
        <w:pStyle w:val="Body"/>
        <w:spacing w:after="160" w:line="259" w:lineRule="auto"/>
      </w:pPr>
    </w:p>
    <w:p w14:paraId="299C399E" w14:textId="77777777" w:rsidR="005668B6" w:rsidRDefault="00D05F14">
      <w:pPr>
        <w:pStyle w:val="Body"/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noProof/>
          <w:u w:color="000000"/>
        </w:rPr>
        <w:lastRenderedPageBreak/>
        <w:drawing>
          <wp:anchor distT="0" distB="0" distL="0" distR="0" simplePos="0" relativeHeight="251664384" behindDoc="0" locked="0" layoutInCell="1" allowOverlap="1" wp14:anchorId="299C39C0" wp14:editId="299C39C1">
            <wp:simplePos x="0" y="0"/>
            <wp:positionH relativeFrom="margin">
              <wp:posOffset>5098506</wp:posOffset>
            </wp:positionH>
            <wp:positionV relativeFrom="line">
              <wp:posOffset>8888948</wp:posOffset>
            </wp:positionV>
            <wp:extent cx="1015200" cy="356400"/>
            <wp:effectExtent l="0" t="0" r="0" b="0"/>
            <wp:wrapNone/>
            <wp:docPr id="1073741830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356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u w:color="000000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99C39C2" wp14:editId="299C39C3">
                <wp:simplePos x="0" y="0"/>
                <wp:positionH relativeFrom="margin">
                  <wp:posOffset>-6350</wp:posOffset>
                </wp:positionH>
                <wp:positionV relativeFrom="line">
                  <wp:posOffset>8888948</wp:posOffset>
                </wp:positionV>
                <wp:extent cx="5024534" cy="363055"/>
                <wp:effectExtent l="0" t="0" r="0" b="0"/>
                <wp:wrapNone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534" cy="36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C39C8" w14:textId="77777777" w:rsidR="005668B6" w:rsidRDefault="00D05F14">
                            <w:pPr>
                              <w:pStyle w:val="Body"/>
                              <w:spacing w:line="259" w:lineRule="auto"/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Euroopa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tugi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esoleva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malli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loomisele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ä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henda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heakskiitu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selle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sisule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viimane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kajastab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ü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ksnes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autorite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seisukohti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Komisjon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vastuta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siinse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teabe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v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õ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imalike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kasutuste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eest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u w:color="00000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_x0000_s1028" type="#_x0000_t202" style="visibility:visible;position:absolute;margin-left:-0.5pt;margin-top:699.9pt;width:395.6pt;height:28.6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  <w:spacing w:line="259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Euroopa Komisjoni tugi k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esoleva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malli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loomise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le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ei t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henda Komisjoni heakskiitu selle sisule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; viimane kajastab 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ksnes autorite seisukohti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. Komisjon ei vastuta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siinse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teabe 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v</w:t>
                      </w:r>
                      <w:r>
                        <w:rPr>
                          <w:rFonts w:ascii="Calibri" w:hAnsi="Calibri" w:hint="default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õ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imalike kasutuste</w:t>
                      </w:r>
                      <w:r>
                        <w:rPr>
                          <w:rFonts w:ascii="Calibri" w:hAnsi="Calibri"/>
                          <w:outline w:val="0"/>
                          <w:color w:val="000000"/>
                          <w:sz w:val="16"/>
                          <w:szCs w:val="16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eest.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</w:p>
    <w:tbl>
      <w:tblPr>
        <w:tblW w:w="10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56"/>
        <w:gridCol w:w="7371"/>
      </w:tblGrid>
      <w:tr w:rsidR="005668B6" w14:paraId="299C39A1" w14:textId="77777777">
        <w:trPr>
          <w:trHeight w:val="4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573" w:type="dxa"/>
              <w:bottom w:w="80" w:type="dxa"/>
              <w:right w:w="80" w:type="dxa"/>
            </w:tcMar>
            <w:vAlign w:val="center"/>
          </w:tcPr>
          <w:p w14:paraId="299C399F" w14:textId="77777777" w:rsidR="005668B6" w:rsidRDefault="005668B6"/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C39A0" w14:textId="77777777" w:rsidR="005668B6" w:rsidRDefault="00D05F14">
            <w:pPr>
              <w:pStyle w:val="Body"/>
              <w:jc w:val="center"/>
            </w:pP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  <w:u w:color="FFFFFF"/>
              </w:rPr>
              <w:t xml:space="preserve">TEGEVUS [   ] </w:t>
            </w:r>
            <w:proofErr w:type="spellStart"/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  <w:u w:color="FFFFFF"/>
              </w:rPr>
              <w:t>j</w:t>
            </w: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  <w:u w:color="FFFFFF"/>
              </w:rPr>
              <w:t>ä</w:t>
            </w:r>
            <w:r>
              <w:rPr>
                <w:rFonts w:ascii="Calibri" w:hAnsi="Calibri"/>
                <w:b/>
                <w:bCs/>
                <w:color w:val="FFFFFF"/>
                <w:sz w:val="32"/>
                <w:szCs w:val="32"/>
                <w:u w:color="FFFFFF"/>
              </w:rPr>
              <w:t>tkub</w:t>
            </w:r>
            <w:proofErr w:type="spellEnd"/>
          </w:p>
        </w:tc>
      </w:tr>
      <w:tr w:rsidR="005668B6" w14:paraId="299C39A5" w14:textId="77777777">
        <w:trPr>
          <w:trHeight w:val="86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2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AJAKAVA</w:t>
            </w:r>
          </w:p>
          <w:p w14:paraId="299C39A3" w14:textId="77777777" w:rsidR="005668B6" w:rsidRDefault="00D05F14">
            <w:pPr>
              <w:pStyle w:val="Body"/>
              <w:spacing w:before="120" w:after="120"/>
              <w:ind w:left="318"/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Millal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tegevus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l</w:t>
            </w:r>
            <w:r>
              <w:rPr>
                <w:rFonts w:ascii="Calibri" w:hAnsi="Calibri"/>
                <w:color w:val="FFFFFF"/>
                <w:u w:color="FFFFFF"/>
              </w:rPr>
              <w:t>ä</w:t>
            </w:r>
            <w:r>
              <w:rPr>
                <w:rFonts w:ascii="Calibri" w:hAnsi="Calibri"/>
                <w:color w:val="FFFFFF"/>
                <w:u w:color="FFFFFF"/>
              </w:rPr>
              <w:t>bi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viiakse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ja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l</w:t>
            </w:r>
            <w:r>
              <w:rPr>
                <w:rFonts w:ascii="Calibri" w:hAnsi="Calibri"/>
                <w:color w:val="FFFFFF"/>
                <w:u w:color="FFFFFF"/>
              </w:rPr>
              <w:t>õ</w:t>
            </w:r>
            <w:r>
              <w:rPr>
                <w:rFonts w:ascii="Calibri" w:hAnsi="Calibri"/>
                <w:color w:val="FFFFFF"/>
                <w:u w:color="FFFFFF"/>
              </w:rPr>
              <w:t>petatakse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4" w14:textId="77777777" w:rsidR="005668B6" w:rsidRDefault="005668B6"/>
        </w:tc>
      </w:tr>
      <w:tr w:rsidR="005668B6" w14:paraId="299C39A8" w14:textId="77777777">
        <w:trPr>
          <w:trHeight w:val="54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6" w14:textId="77777777" w:rsidR="005668B6" w:rsidRDefault="00D05F14">
            <w:pPr>
              <w:pStyle w:val="Body"/>
              <w:spacing w:before="120" w:after="120"/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VASTUTUSALAD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7" w14:textId="77777777" w:rsidR="005668B6" w:rsidRDefault="005668B6"/>
        </w:tc>
      </w:tr>
      <w:tr w:rsidR="005668B6" w14:paraId="299C39AC" w14:textId="77777777">
        <w:trPr>
          <w:trHeight w:val="267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9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VAHENDID</w:t>
            </w:r>
          </w:p>
          <w:p w14:paraId="299C39AA" w14:textId="77777777" w:rsidR="005668B6" w:rsidRDefault="00D05F14">
            <w:pPr>
              <w:pStyle w:val="Body"/>
              <w:spacing w:before="120" w:after="120"/>
              <w:ind w:left="318"/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Mida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on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meil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tarvis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tegevuse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l</w:t>
            </w:r>
            <w:r>
              <w:rPr>
                <w:rFonts w:ascii="Calibri" w:hAnsi="Calibri"/>
                <w:color w:val="FFFFFF"/>
                <w:u w:color="FFFFFF"/>
              </w:rPr>
              <w:t>ä</w:t>
            </w:r>
            <w:r>
              <w:rPr>
                <w:rFonts w:ascii="Calibri" w:hAnsi="Calibri"/>
                <w:color w:val="FFFFFF"/>
                <w:u w:color="FFFFFF"/>
              </w:rPr>
              <w:t>biviimiseks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B" w14:textId="77777777" w:rsidR="005668B6" w:rsidRDefault="005668B6"/>
        </w:tc>
      </w:tr>
      <w:tr w:rsidR="005668B6" w14:paraId="299C39B0" w14:textId="77777777">
        <w:trPr>
          <w:trHeight w:val="393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D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SEIRE JA HINDAMINE</w:t>
            </w:r>
          </w:p>
          <w:p w14:paraId="299C39AE" w14:textId="77777777" w:rsidR="005668B6" w:rsidRDefault="00D05F14">
            <w:pPr>
              <w:pStyle w:val="Body"/>
              <w:spacing w:before="120" w:after="120"/>
              <w:ind w:left="318"/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Milliseid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</w:t>
            </w:r>
            <w:r>
              <w:rPr>
                <w:rFonts w:ascii="Calibri" w:hAnsi="Calibri"/>
                <w:color w:val="FFFFFF"/>
                <w:u w:color="FFFFFF"/>
              </w:rPr>
              <w:t>öö</w:t>
            </w:r>
            <w:r>
              <w:rPr>
                <w:rFonts w:ascii="Calibri" w:hAnsi="Calibri"/>
                <w:color w:val="FFFFFF"/>
                <w:u w:color="FFFFFF"/>
              </w:rPr>
              <w:t>riistu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ja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meetodeid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kasutatakse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tegevuse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edenemise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seiramiseks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ja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hindamiseks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AF" w14:textId="77777777" w:rsidR="005668B6" w:rsidRDefault="005668B6"/>
        </w:tc>
      </w:tr>
      <w:tr w:rsidR="005668B6" w14:paraId="299C39B4" w14:textId="77777777">
        <w:trPr>
          <w:trHeight w:val="379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7558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B1" w14:textId="77777777" w:rsidR="005668B6" w:rsidRDefault="00D05F14">
            <w:pPr>
              <w:pStyle w:val="Body"/>
              <w:spacing w:before="120" w:after="120"/>
              <w:rPr>
                <w:rFonts w:ascii="Calibri" w:eastAsia="Calibri" w:hAnsi="Calibri" w:cs="Calibri"/>
                <w:b/>
                <w:bCs/>
                <w:color w:val="FFFFFF"/>
                <w:u w:color="FFFFFF"/>
              </w:rPr>
            </w:pPr>
            <w:r>
              <w:rPr>
                <w:rFonts w:ascii="Calibri" w:hAnsi="Calibri"/>
                <w:b/>
                <w:bCs/>
                <w:color w:val="FFFFFF"/>
                <w:u w:color="FFFFFF"/>
              </w:rPr>
              <w:t>EDUKRITEERIUMID</w:t>
            </w:r>
          </w:p>
          <w:p w14:paraId="299C39B2" w14:textId="77777777" w:rsidR="005668B6" w:rsidRDefault="00D05F14">
            <w:pPr>
              <w:pStyle w:val="Body"/>
              <w:spacing w:before="120" w:after="120"/>
              <w:ind w:left="318"/>
            </w:pPr>
            <w:proofErr w:type="spellStart"/>
            <w:r>
              <w:rPr>
                <w:rFonts w:ascii="Calibri" w:hAnsi="Calibri"/>
                <w:color w:val="FFFFFF"/>
                <w:u w:color="FFFFFF"/>
              </w:rPr>
              <w:t>Kuidas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osalejad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(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õ</w:t>
            </w:r>
            <w:r>
              <w:rPr>
                <w:rFonts w:ascii="Calibri" w:hAnsi="Calibri"/>
                <w:color w:val="FFFFFF"/>
                <w:u w:color="FFFFFF"/>
              </w:rPr>
              <w:t>pilased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õ</w:t>
            </w:r>
            <w:r>
              <w:rPr>
                <w:rFonts w:ascii="Calibri" w:hAnsi="Calibri"/>
                <w:color w:val="FFFFFF"/>
                <w:u w:color="FFFFFF"/>
              </w:rPr>
              <w:t>petajad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,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kooli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juhtkond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)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demonstreerivad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, et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tegevusele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seatud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eesm</w:t>
            </w:r>
            <w:r>
              <w:rPr>
                <w:rFonts w:ascii="Calibri" w:hAnsi="Calibri"/>
                <w:color w:val="FFFFFF"/>
                <w:u w:color="FFFFFF"/>
              </w:rPr>
              <w:t>ä</w:t>
            </w:r>
            <w:r>
              <w:rPr>
                <w:rFonts w:ascii="Calibri" w:hAnsi="Calibri"/>
                <w:color w:val="FFFFFF"/>
                <w:u w:color="FFFFFF"/>
              </w:rPr>
              <w:t>rgid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 xml:space="preserve"> on </w:t>
            </w:r>
            <w:proofErr w:type="spellStart"/>
            <w:r>
              <w:rPr>
                <w:rFonts w:ascii="Calibri" w:hAnsi="Calibri"/>
                <w:color w:val="FFFFFF"/>
                <w:u w:color="FFFFFF"/>
              </w:rPr>
              <w:t>saavutatud</w:t>
            </w:r>
            <w:proofErr w:type="spellEnd"/>
            <w:r>
              <w:rPr>
                <w:rFonts w:ascii="Calibri" w:hAnsi="Calibri"/>
                <w:color w:val="FFFFFF"/>
                <w:u w:color="FFFFFF"/>
              </w:rPr>
              <w:t>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39B3" w14:textId="77777777" w:rsidR="005668B6" w:rsidRDefault="005668B6"/>
        </w:tc>
      </w:tr>
    </w:tbl>
    <w:p w14:paraId="299C39B5" w14:textId="77777777" w:rsidR="005668B6" w:rsidRDefault="005668B6">
      <w:pPr>
        <w:pStyle w:val="Body"/>
        <w:widowControl w:val="0"/>
        <w:spacing w:after="160"/>
      </w:pPr>
    </w:p>
    <w:sectPr w:rsidR="005668B6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39CA" w14:textId="77777777" w:rsidR="00000000" w:rsidRDefault="00D05F14">
      <w:r>
        <w:separator/>
      </w:r>
    </w:p>
  </w:endnote>
  <w:endnote w:type="continuationSeparator" w:id="0">
    <w:p w14:paraId="299C39CC" w14:textId="77777777" w:rsidR="00000000" w:rsidRDefault="00D05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39C5" w14:textId="77777777" w:rsidR="005668B6" w:rsidRDefault="00566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C39C6" w14:textId="77777777" w:rsidR="00000000" w:rsidRDefault="00D05F14">
      <w:r>
        <w:separator/>
      </w:r>
    </w:p>
  </w:footnote>
  <w:footnote w:type="continuationSeparator" w:id="0">
    <w:p w14:paraId="299C39C8" w14:textId="77777777" w:rsidR="00000000" w:rsidRDefault="00D05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39C4" w14:textId="77777777" w:rsidR="005668B6" w:rsidRDefault="005668B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8B6"/>
    <w:rsid w:val="005668B6"/>
    <w:rsid w:val="00D0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C3988"/>
  <w15:docId w15:val="{B3F3DBBA-6FA3-47D0-86B3-5304CFA4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803BC5FC858468B2ACAD93212A95D" ma:contentTypeVersion="18" ma:contentTypeDescription="Create a new document." ma:contentTypeScope="" ma:versionID="49bf7ac92211bff98f05b86051808b6c">
  <xsd:schema xmlns:xsd="http://www.w3.org/2001/XMLSchema" xmlns:xs="http://www.w3.org/2001/XMLSchema" xmlns:p="http://schemas.microsoft.com/office/2006/metadata/properties" xmlns:ns1="http://schemas.microsoft.com/sharepoint/v3" xmlns:ns2="9822e29b-4d35-46d0-8019-0da1d477def0" xmlns:ns3="d90e524c-bc8a-4831-a335-e395a3654ea9" targetNamespace="http://schemas.microsoft.com/office/2006/metadata/properties" ma:root="true" ma:fieldsID="d9b33c9eb969a2488bbee57e5443e25d" ns1:_="" ns2:_="" ns3:_="">
    <xsd:import namespace="http://schemas.microsoft.com/sharepoint/v3"/>
    <xsd:import namespace="9822e29b-4d35-46d0-8019-0da1d477def0"/>
    <xsd:import namespace="d90e524c-bc8a-4831-a335-e395a3654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2e29b-4d35-46d0-8019-0da1d477de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d246711-1ebf-4d8b-aa2c-daccc67f7f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e524c-bc8a-4831-a335-e395a3654ea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9d2fd6d-ac01-4edf-b12a-c06fd7d12bb3}" ma:internalName="TaxCatchAll" ma:showField="CatchAllData" ma:web="d90e524c-bc8a-4831-a335-e395a3654e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0E309B-8516-4D44-B292-2B541D2FF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22e29b-4d35-46d0-8019-0da1d477def0"/>
    <ds:schemaRef ds:uri="d90e524c-bc8a-4831-a335-e395a3654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AEFA1-D1D5-471D-87D2-69D78F78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559</Characters>
  <Application>Microsoft Office Word</Application>
  <DocSecurity>0</DocSecurity>
  <Lines>39</Lines>
  <Paragraphs>16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Έλενα  Κοκκίνου</cp:lastModifiedBy>
  <cp:revision>2</cp:revision>
  <dcterms:created xsi:type="dcterms:W3CDTF">2022-07-07T07:13:00Z</dcterms:created>
  <dcterms:modified xsi:type="dcterms:W3CDTF">2022-07-07T07:14:00Z</dcterms:modified>
</cp:coreProperties>
</file>