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BCB7" w14:textId="77777777" w:rsidR="004E6DC1" w:rsidRDefault="00D100C1">
      <w:r>
        <w:rPr>
          <w:noProof/>
        </w:rPr>
        <mc:AlternateContent>
          <mc:Choice Requires="wps">
            <w:drawing>
              <wp:anchor distT="45720" distB="45720" distL="114300" distR="114300" simplePos="0" relativeHeight="251658240" behindDoc="0" locked="0" layoutInCell="1" hidden="0" allowOverlap="1" wp14:anchorId="1A37BCE5" wp14:editId="7A68A036">
                <wp:simplePos x="0" y="0"/>
                <wp:positionH relativeFrom="column">
                  <wp:posOffset>1610139</wp:posOffset>
                </wp:positionH>
                <wp:positionV relativeFrom="paragraph">
                  <wp:posOffset>-218661</wp:posOffset>
                </wp:positionV>
                <wp:extent cx="4691160" cy="1041621"/>
                <wp:effectExtent l="0" t="0" r="0" b="6350"/>
                <wp:wrapNone/>
                <wp:docPr id="2" name=""/>
                <wp:cNvGraphicFramePr/>
                <a:graphic xmlns:a="http://schemas.openxmlformats.org/drawingml/2006/main">
                  <a:graphicData uri="http://schemas.microsoft.com/office/word/2010/wordprocessingShape">
                    <wps:wsp>
                      <wps:cNvSpPr/>
                      <wps:spPr>
                        <a:xfrm>
                          <a:off x="0" y="0"/>
                          <a:ext cx="4691160" cy="1041621"/>
                        </a:xfrm>
                        <a:prstGeom prst="rect">
                          <a:avLst/>
                        </a:prstGeom>
                        <a:solidFill>
                          <a:srgbClr val="009999"/>
                        </a:solidFill>
                        <a:ln>
                          <a:noFill/>
                        </a:ln>
                      </wps:spPr>
                      <wps:txbx>
                        <w:txbxContent>
                          <w:p w14:paraId="1A37BCF3" w14:textId="77777777" w:rsidR="004E6DC1" w:rsidRDefault="00D100C1">
                            <w:pPr>
                              <w:jc w:val="center"/>
                              <w:textDirection w:val="btLr"/>
                            </w:pPr>
                            <w:r>
                              <w:rPr>
                                <w:b/>
                                <w:color w:val="FFFFFF"/>
                                <w:sz w:val="40"/>
                              </w:rPr>
                              <w:t xml:space="preserve">MODELO PARA SELFIE PTK PASSO 5 </w:t>
                            </w:r>
                            <w:proofErr w:type="spellStart"/>
                            <w:r>
                              <w:rPr>
                                <w:color w:val="FFFFFF"/>
                                <w:sz w:val="40"/>
                              </w:rPr>
                              <w:t>Ajustar</w:t>
                            </w:r>
                            <w:proofErr w:type="spellEnd"/>
                            <w:r>
                              <w:rPr>
                                <w:color w:val="FFFFFF"/>
                                <w:sz w:val="40"/>
                              </w:rPr>
                              <w:t xml:space="preserve"> o Plano e </w:t>
                            </w:r>
                            <w:proofErr w:type="spellStart"/>
                            <w:r>
                              <w:rPr>
                                <w:color w:val="FFFFFF"/>
                                <w:sz w:val="40"/>
                              </w:rPr>
                              <w:t>Definir</w:t>
                            </w:r>
                            <w:proofErr w:type="spellEnd"/>
                            <w:r>
                              <w:rPr>
                                <w:color w:val="FFFFFF"/>
                                <w:sz w:val="40"/>
                              </w:rPr>
                              <w:t xml:space="preserve"> </w:t>
                            </w:r>
                            <w:proofErr w:type="spellStart"/>
                            <w:r>
                              <w:rPr>
                                <w:color w:val="FFFFFF"/>
                                <w:sz w:val="40"/>
                              </w:rPr>
                              <w:t>Critérios</w:t>
                            </w:r>
                            <w:proofErr w:type="spellEnd"/>
                            <w:r>
                              <w:rPr>
                                <w:color w:val="FFFFFF"/>
                                <w:sz w:val="40"/>
                              </w:rPr>
                              <w:t xml:space="preserve"> de </w:t>
                            </w:r>
                            <w:proofErr w:type="spellStart"/>
                            <w:r>
                              <w:rPr>
                                <w:color w:val="FFFFFF"/>
                                <w:sz w:val="40"/>
                              </w:rPr>
                              <w:t>Avaliação</w:t>
                            </w:r>
                            <w:proofErr w:type="spellEnd"/>
                          </w:p>
                          <w:p w14:paraId="1A37BCF4" w14:textId="77777777" w:rsidR="004E6DC1" w:rsidRDefault="004E6DC1">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37BCE5" id="_x0000_s1026" style="position:absolute;margin-left:126.8pt;margin-top:-17.2pt;width:369.4pt;height:8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" fillcolor="#099" stroked="f">
                <v:textbox inset="2.53958mm,1.2694mm,2.53958mm,1.2694mm">
                  <w:txbxContent>
                    <w:p w14:paraId="1A37BCF3" w14:textId="77777777" w:rsidR="004E6DC1" w:rsidRDefault="00D100C1">
                      <w:pPr>
                        <w:jc w:val="center"/>
                        <w:textDirection w:val="btLr"/>
                      </w:pPr>
                      <w:r>
                        <w:rPr>
                          <w:b/>
                          <w:color w:val="FFFFFF"/>
                          <w:sz w:val="40"/>
                        </w:rPr>
                        <w:t xml:space="preserve">MODELO PARA SELFIE PTK PASSO 5 </w:t>
                      </w:r>
                      <w:proofErr w:type="spellStart"/>
                      <w:r>
                        <w:rPr>
                          <w:color w:val="FFFFFF"/>
                          <w:sz w:val="40"/>
                        </w:rPr>
                        <w:t>Ajustar</w:t>
                      </w:r>
                      <w:proofErr w:type="spellEnd"/>
                      <w:r>
                        <w:rPr>
                          <w:color w:val="FFFFFF"/>
                          <w:sz w:val="40"/>
                        </w:rPr>
                        <w:t xml:space="preserve"> o Plano e </w:t>
                      </w:r>
                      <w:proofErr w:type="spellStart"/>
                      <w:r>
                        <w:rPr>
                          <w:color w:val="FFFFFF"/>
                          <w:sz w:val="40"/>
                        </w:rPr>
                        <w:t>Definir</w:t>
                      </w:r>
                      <w:proofErr w:type="spellEnd"/>
                      <w:r>
                        <w:rPr>
                          <w:color w:val="FFFFFF"/>
                          <w:sz w:val="40"/>
                        </w:rPr>
                        <w:t xml:space="preserve"> </w:t>
                      </w:r>
                      <w:proofErr w:type="spellStart"/>
                      <w:r>
                        <w:rPr>
                          <w:color w:val="FFFFFF"/>
                          <w:sz w:val="40"/>
                        </w:rPr>
                        <w:t>Critérios</w:t>
                      </w:r>
                      <w:proofErr w:type="spellEnd"/>
                      <w:r>
                        <w:rPr>
                          <w:color w:val="FFFFFF"/>
                          <w:sz w:val="40"/>
                        </w:rPr>
                        <w:t xml:space="preserve"> de </w:t>
                      </w:r>
                      <w:proofErr w:type="spellStart"/>
                      <w:r>
                        <w:rPr>
                          <w:color w:val="FFFFFF"/>
                          <w:sz w:val="40"/>
                        </w:rPr>
                        <w:t>Avaliação</w:t>
                      </w:r>
                      <w:proofErr w:type="spellEnd"/>
                    </w:p>
                    <w:p w14:paraId="1A37BCF4" w14:textId="77777777" w:rsidR="004E6DC1" w:rsidRDefault="004E6DC1">
                      <w:pPr>
                        <w:spacing w:line="258" w:lineRule="auto"/>
                        <w:jc w:val="cente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1A37BCE7" wp14:editId="1A37BCE8">
            <wp:simplePos x="0" y="0"/>
            <wp:positionH relativeFrom="column">
              <wp:posOffset>-7619</wp:posOffset>
            </wp:positionH>
            <wp:positionV relativeFrom="paragraph">
              <wp:posOffset>289560</wp:posOffset>
            </wp:positionV>
            <wp:extent cx="1150620" cy="322484"/>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b="14027"/>
                    <a:stretch>
                      <a:fillRect/>
                    </a:stretch>
                  </pic:blipFill>
                  <pic:spPr>
                    <a:xfrm>
                      <a:off x="0" y="0"/>
                      <a:ext cx="1150620" cy="322484"/>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A37BCE9" wp14:editId="1A37BCEA">
            <wp:simplePos x="0" y="0"/>
            <wp:positionH relativeFrom="column">
              <wp:posOffset>-30479</wp:posOffset>
            </wp:positionH>
            <wp:positionV relativeFrom="paragraph">
              <wp:posOffset>-190499</wp:posOffset>
            </wp:positionV>
            <wp:extent cx="1226820" cy="388620"/>
            <wp:effectExtent l="0" t="0" r="0" b="0"/>
            <wp:wrapNone/>
            <wp:docPr id="5" name="image2.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2.jpg" descr="http://eacea.ec.europa.eu/img/logos/erasmus_plus/eu_flag_co_funded_pos_%5Brgb%5D_right.jpg"/>
                    <pic:cNvPicPr preferRelativeResize="0"/>
                  </pic:nvPicPr>
                  <pic:blipFill>
                    <a:blip r:embed="rId9"/>
                    <a:srcRect/>
                    <a:stretch>
                      <a:fillRect/>
                    </a:stretch>
                  </pic:blipFill>
                  <pic:spPr>
                    <a:xfrm>
                      <a:off x="0" y="0"/>
                      <a:ext cx="1226820" cy="388620"/>
                    </a:xfrm>
                    <a:prstGeom prst="rect">
                      <a:avLst/>
                    </a:prstGeom>
                    <a:ln/>
                  </pic:spPr>
                </pic:pic>
              </a:graphicData>
            </a:graphic>
          </wp:anchor>
        </w:drawing>
      </w:r>
    </w:p>
    <w:p w14:paraId="1A37BCB8" w14:textId="77777777" w:rsidR="004E6DC1" w:rsidRDefault="004E6DC1"/>
    <w:p w14:paraId="1A37BCB9" w14:textId="77777777" w:rsidR="004E6DC1" w:rsidRDefault="004E6DC1"/>
    <w:tbl>
      <w:tblPr>
        <w:tblStyle w:val="a5"/>
        <w:tblW w:w="10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371"/>
      </w:tblGrid>
      <w:tr w:rsidR="004E6DC1" w14:paraId="1A37BCBC" w14:textId="77777777">
        <w:trPr>
          <w:trHeight w:val="626"/>
        </w:trPr>
        <w:tc>
          <w:tcPr>
            <w:tcW w:w="3256" w:type="dxa"/>
            <w:shd w:val="clear" w:color="auto" w:fill="C75580"/>
            <w:vAlign w:val="center"/>
          </w:tcPr>
          <w:p w14:paraId="1A37BCBA" w14:textId="77777777" w:rsidR="004E6DC1" w:rsidRDefault="004E6DC1">
            <w:pPr>
              <w:pBdr>
                <w:top w:val="nil"/>
                <w:left w:val="nil"/>
                <w:bottom w:val="nil"/>
                <w:right w:val="nil"/>
                <w:between w:val="nil"/>
              </w:pBdr>
              <w:spacing w:after="160" w:line="259" w:lineRule="auto"/>
              <w:ind w:left="493"/>
              <w:jc w:val="center"/>
              <w:rPr>
                <w:color w:val="FFFFFF"/>
                <w:sz w:val="20"/>
                <w:szCs w:val="20"/>
              </w:rPr>
            </w:pPr>
          </w:p>
        </w:tc>
        <w:tc>
          <w:tcPr>
            <w:tcW w:w="7371" w:type="dxa"/>
            <w:shd w:val="clear" w:color="auto" w:fill="C75580"/>
            <w:vAlign w:val="center"/>
          </w:tcPr>
          <w:p w14:paraId="1A37BCBB" w14:textId="77777777" w:rsidR="004E6DC1" w:rsidRDefault="00D100C1">
            <w:pPr>
              <w:jc w:val="center"/>
              <w:rPr>
                <w:b/>
                <w:color w:val="FFFFFF"/>
                <w:sz w:val="32"/>
                <w:szCs w:val="32"/>
              </w:rPr>
            </w:pPr>
            <w:r>
              <w:rPr>
                <w:b/>
                <w:color w:val="FFFFFF"/>
                <w:sz w:val="32"/>
                <w:szCs w:val="32"/>
              </w:rPr>
              <w:t>AÇÃO [   ]</w:t>
            </w:r>
          </w:p>
        </w:tc>
      </w:tr>
      <w:tr w:rsidR="004E6DC1" w14:paraId="1A37BCC0" w14:textId="77777777">
        <w:trPr>
          <w:trHeight w:val="1644"/>
        </w:trPr>
        <w:tc>
          <w:tcPr>
            <w:tcW w:w="3256" w:type="dxa"/>
            <w:shd w:val="clear" w:color="auto" w:fill="C75580"/>
          </w:tcPr>
          <w:p w14:paraId="1A37BCBD" w14:textId="77777777" w:rsidR="004E6DC1" w:rsidRDefault="00D100C1">
            <w:pPr>
              <w:spacing w:before="120" w:after="120"/>
              <w:rPr>
                <w:b/>
                <w:color w:val="FFFFFF"/>
              </w:rPr>
            </w:pPr>
            <w:r>
              <w:rPr>
                <w:b/>
                <w:color w:val="FFFFFF"/>
                <w:sz w:val="20"/>
                <w:szCs w:val="20"/>
              </w:rPr>
              <w:t>PRIORIDADE</w:t>
            </w:r>
          </w:p>
          <w:p w14:paraId="1A37BCBE" w14:textId="77777777" w:rsidR="004E6DC1" w:rsidRDefault="00D100C1">
            <w:pPr>
              <w:spacing w:before="120" w:after="120"/>
              <w:ind w:left="318"/>
              <w:rPr>
                <w:color w:val="FFFFFF"/>
              </w:rPr>
            </w:pPr>
            <w:r>
              <w:rPr>
                <w:color w:val="FFFFFF"/>
              </w:rPr>
              <w:t xml:space="preserve">As </w:t>
            </w:r>
            <w:proofErr w:type="spellStart"/>
            <w:r>
              <w:rPr>
                <w:color w:val="FFFFFF"/>
              </w:rPr>
              <w:t>Áreas</w:t>
            </w:r>
            <w:proofErr w:type="spellEnd"/>
            <w:r>
              <w:rPr>
                <w:color w:val="FFFFFF"/>
              </w:rPr>
              <w:t>/</w:t>
            </w:r>
            <w:proofErr w:type="spellStart"/>
            <w:r>
              <w:rPr>
                <w:color w:val="FFFFFF"/>
              </w:rPr>
              <w:t>Itens</w:t>
            </w:r>
            <w:proofErr w:type="spellEnd"/>
            <w:r>
              <w:rPr>
                <w:color w:val="FFFFFF"/>
              </w:rPr>
              <w:t xml:space="preserve"> SELFIE </w:t>
            </w:r>
            <w:proofErr w:type="spellStart"/>
            <w:r>
              <w:rPr>
                <w:color w:val="FFFFFF"/>
              </w:rPr>
              <w:t>identificadas</w:t>
            </w:r>
            <w:proofErr w:type="spellEnd"/>
            <w:r>
              <w:rPr>
                <w:color w:val="FFFFFF"/>
              </w:rPr>
              <w:t xml:space="preserve"> </w:t>
            </w:r>
            <w:proofErr w:type="spellStart"/>
            <w:r>
              <w:rPr>
                <w:color w:val="FFFFFF"/>
              </w:rPr>
              <w:t>como</w:t>
            </w:r>
            <w:proofErr w:type="spellEnd"/>
            <w:r>
              <w:rPr>
                <w:color w:val="FFFFFF"/>
              </w:rPr>
              <w:t xml:space="preserve"> </w:t>
            </w:r>
            <w:proofErr w:type="spellStart"/>
            <w:r>
              <w:rPr>
                <w:color w:val="FFFFFF"/>
              </w:rPr>
              <w:t>requerendo</w:t>
            </w:r>
            <w:proofErr w:type="spellEnd"/>
            <w:r>
              <w:rPr>
                <w:color w:val="FFFFFF"/>
              </w:rPr>
              <w:t xml:space="preserve"> </w:t>
            </w:r>
            <w:proofErr w:type="spellStart"/>
            <w:r>
              <w:rPr>
                <w:color w:val="FFFFFF"/>
              </w:rPr>
              <w:t>ação</w:t>
            </w:r>
            <w:proofErr w:type="spellEnd"/>
            <w:r>
              <w:rPr>
                <w:color w:val="FFFFFF"/>
              </w:rPr>
              <w:t xml:space="preserve"> </w:t>
            </w:r>
          </w:p>
        </w:tc>
        <w:tc>
          <w:tcPr>
            <w:tcW w:w="7371" w:type="dxa"/>
          </w:tcPr>
          <w:p w14:paraId="1A37BCBF" w14:textId="77777777" w:rsidR="004E6DC1" w:rsidRDefault="004E6DC1">
            <w:pPr>
              <w:spacing w:before="120" w:after="120"/>
            </w:pPr>
          </w:p>
        </w:tc>
      </w:tr>
      <w:tr w:rsidR="004E6DC1" w14:paraId="1A37BCC5" w14:textId="77777777">
        <w:trPr>
          <w:trHeight w:val="1453"/>
        </w:trPr>
        <w:tc>
          <w:tcPr>
            <w:tcW w:w="3256" w:type="dxa"/>
            <w:shd w:val="clear" w:color="auto" w:fill="C75580"/>
          </w:tcPr>
          <w:p w14:paraId="1A37BCC1" w14:textId="77777777" w:rsidR="004E6DC1" w:rsidRDefault="00D100C1">
            <w:pPr>
              <w:spacing w:before="120" w:after="120"/>
              <w:ind w:left="34"/>
              <w:rPr>
                <w:b/>
                <w:color w:val="FFFFFF"/>
              </w:rPr>
            </w:pPr>
            <w:r>
              <w:rPr>
                <w:b/>
                <w:color w:val="FFFFFF"/>
              </w:rPr>
              <w:t>META</w:t>
            </w:r>
          </w:p>
          <w:p w14:paraId="1A37BCC2" w14:textId="77777777" w:rsidR="004E6DC1" w:rsidRDefault="00D100C1">
            <w:pPr>
              <w:spacing w:before="120" w:after="120"/>
              <w:ind w:left="318"/>
              <w:rPr>
                <w:color w:val="FFFFFF"/>
              </w:rPr>
            </w:pPr>
            <w:r>
              <w:rPr>
                <w:color w:val="FFFFFF"/>
              </w:rPr>
              <w:t xml:space="preserve">O que </w:t>
            </w:r>
            <w:proofErr w:type="spellStart"/>
            <w:r>
              <w:rPr>
                <w:color w:val="FFFFFF"/>
              </w:rPr>
              <w:t>queremos</w:t>
            </w:r>
            <w:proofErr w:type="spellEnd"/>
            <w:r>
              <w:rPr>
                <w:color w:val="FFFFFF"/>
              </w:rPr>
              <w:t xml:space="preserve"> </w:t>
            </w:r>
            <w:proofErr w:type="spellStart"/>
            <w:r>
              <w:rPr>
                <w:color w:val="FFFFFF"/>
              </w:rPr>
              <w:t>alcançar</w:t>
            </w:r>
            <w:proofErr w:type="spellEnd"/>
            <w:r>
              <w:rPr>
                <w:color w:val="FFFFFF"/>
              </w:rPr>
              <w:t>?</w:t>
            </w:r>
          </w:p>
          <w:p w14:paraId="1A37BCC3" w14:textId="77777777" w:rsidR="004E6DC1" w:rsidRDefault="00D100C1">
            <w:pPr>
              <w:spacing w:before="120" w:after="120"/>
              <w:ind w:left="318"/>
              <w:rPr>
                <w:color w:val="FFFFFF"/>
              </w:rPr>
            </w:pPr>
            <w:r>
              <w:rPr>
                <w:color w:val="FFFFFF"/>
              </w:rPr>
              <w:t>(</w:t>
            </w:r>
            <w:proofErr w:type="spellStart"/>
            <w:r>
              <w:rPr>
                <w:color w:val="FFFFFF"/>
              </w:rPr>
              <w:t>Verifique</w:t>
            </w:r>
            <w:proofErr w:type="spellEnd"/>
            <w:r>
              <w:rPr>
                <w:color w:val="FFFFFF"/>
              </w:rPr>
              <w:t xml:space="preserve"> se </w:t>
            </w:r>
            <w:proofErr w:type="spellStart"/>
            <w:r>
              <w:rPr>
                <w:color w:val="FFFFFF"/>
              </w:rPr>
              <w:t>isto</w:t>
            </w:r>
            <w:proofErr w:type="spellEnd"/>
            <w:r>
              <w:rPr>
                <w:color w:val="FFFFFF"/>
              </w:rPr>
              <w:t xml:space="preserve"> se </w:t>
            </w:r>
            <w:proofErr w:type="spellStart"/>
            <w:r>
              <w:rPr>
                <w:color w:val="FFFFFF"/>
              </w:rPr>
              <w:t>alinha</w:t>
            </w:r>
            <w:proofErr w:type="spellEnd"/>
            <w:r>
              <w:rPr>
                <w:color w:val="FFFFFF"/>
              </w:rPr>
              <w:t xml:space="preserve"> com o(s) </w:t>
            </w:r>
            <w:proofErr w:type="spellStart"/>
            <w:r>
              <w:rPr>
                <w:color w:val="FFFFFF"/>
              </w:rPr>
              <w:t>objetivo</w:t>
            </w:r>
            <w:proofErr w:type="spellEnd"/>
            <w:r>
              <w:rPr>
                <w:color w:val="FFFFFF"/>
              </w:rPr>
              <w:t xml:space="preserve">(s) </w:t>
            </w:r>
            <w:proofErr w:type="spellStart"/>
            <w:r>
              <w:rPr>
                <w:color w:val="FFFFFF"/>
              </w:rPr>
              <w:t>prioritário</w:t>
            </w:r>
            <w:proofErr w:type="spellEnd"/>
            <w:r>
              <w:rPr>
                <w:color w:val="FFFFFF"/>
              </w:rPr>
              <w:t xml:space="preserve">(s) </w:t>
            </w:r>
            <w:proofErr w:type="spellStart"/>
            <w:r>
              <w:rPr>
                <w:color w:val="FFFFFF"/>
              </w:rPr>
              <w:t>definido</w:t>
            </w:r>
            <w:proofErr w:type="spellEnd"/>
            <w:r>
              <w:rPr>
                <w:color w:val="FFFFFF"/>
              </w:rPr>
              <w:t xml:space="preserve">(s) </w:t>
            </w:r>
            <w:proofErr w:type="spellStart"/>
            <w:r>
              <w:rPr>
                <w:color w:val="FFFFFF"/>
              </w:rPr>
              <w:t>na</w:t>
            </w:r>
            <w:proofErr w:type="spellEnd"/>
            <w:r>
              <w:rPr>
                <w:color w:val="FFFFFF"/>
              </w:rPr>
              <w:t xml:space="preserve"> Etapa 3)</w:t>
            </w:r>
          </w:p>
        </w:tc>
        <w:tc>
          <w:tcPr>
            <w:tcW w:w="7371" w:type="dxa"/>
          </w:tcPr>
          <w:p w14:paraId="1A37BCC4" w14:textId="77777777" w:rsidR="004E6DC1" w:rsidRDefault="004E6DC1">
            <w:pPr>
              <w:spacing w:before="120" w:after="120"/>
            </w:pPr>
          </w:p>
        </w:tc>
      </w:tr>
      <w:tr w:rsidR="004E6DC1" w14:paraId="1A37BCC9" w14:textId="77777777">
        <w:trPr>
          <w:trHeight w:val="8406"/>
        </w:trPr>
        <w:tc>
          <w:tcPr>
            <w:tcW w:w="3256" w:type="dxa"/>
            <w:shd w:val="clear" w:color="auto" w:fill="C75580"/>
          </w:tcPr>
          <w:p w14:paraId="1A37BCC6" w14:textId="77777777" w:rsidR="004E6DC1" w:rsidRDefault="00D100C1">
            <w:pPr>
              <w:spacing w:before="120" w:after="120"/>
              <w:rPr>
                <w:b/>
                <w:color w:val="FFFFFF"/>
              </w:rPr>
            </w:pPr>
            <w:r>
              <w:rPr>
                <w:b/>
                <w:color w:val="FFFFFF"/>
              </w:rPr>
              <w:t xml:space="preserve">DESCRIÇÃO DAS ATIVIDADES </w:t>
            </w:r>
          </w:p>
          <w:p w14:paraId="1A37BCC7" w14:textId="77777777" w:rsidR="004E6DC1" w:rsidRDefault="00D100C1">
            <w:pPr>
              <w:spacing w:before="240" w:after="120"/>
              <w:ind w:left="318"/>
              <w:rPr>
                <w:color w:val="FFFFFF"/>
              </w:rPr>
            </w:pPr>
            <w:r>
              <w:rPr>
                <w:color w:val="FFFFFF"/>
              </w:rPr>
              <w:t xml:space="preserve">O que </w:t>
            </w:r>
            <w:proofErr w:type="spellStart"/>
            <w:r>
              <w:rPr>
                <w:color w:val="FFFFFF"/>
              </w:rPr>
              <w:t>necessita</w:t>
            </w:r>
            <w:proofErr w:type="spellEnd"/>
            <w:r>
              <w:rPr>
                <w:color w:val="FFFFFF"/>
              </w:rPr>
              <w:t xml:space="preserve"> de ser </w:t>
            </w:r>
            <w:proofErr w:type="spellStart"/>
            <w:r>
              <w:rPr>
                <w:color w:val="FFFFFF"/>
              </w:rPr>
              <w:t>feito</w:t>
            </w:r>
            <w:proofErr w:type="spellEnd"/>
            <w:r>
              <w:rPr>
                <w:color w:val="FFFFFF"/>
              </w:rPr>
              <w:t>?</w:t>
            </w:r>
          </w:p>
        </w:tc>
        <w:tc>
          <w:tcPr>
            <w:tcW w:w="7371" w:type="dxa"/>
          </w:tcPr>
          <w:p w14:paraId="1A37BCC8" w14:textId="77777777" w:rsidR="004E6DC1" w:rsidRDefault="004E6DC1">
            <w:pPr>
              <w:spacing w:before="120" w:after="120"/>
            </w:pPr>
          </w:p>
        </w:tc>
      </w:tr>
    </w:tbl>
    <w:p w14:paraId="1A37BCCC" w14:textId="77777777" w:rsidR="004E6DC1" w:rsidRDefault="004E6DC1"/>
    <w:tbl>
      <w:tblPr>
        <w:tblStyle w:val="a6"/>
        <w:tblW w:w="10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371"/>
      </w:tblGrid>
      <w:tr w:rsidR="004E6DC1" w14:paraId="1A37BCCF" w14:textId="77777777">
        <w:trPr>
          <w:trHeight w:val="626"/>
        </w:trPr>
        <w:tc>
          <w:tcPr>
            <w:tcW w:w="3256" w:type="dxa"/>
            <w:shd w:val="clear" w:color="auto" w:fill="C75580"/>
            <w:vAlign w:val="center"/>
          </w:tcPr>
          <w:p w14:paraId="1A37BCCD" w14:textId="77777777" w:rsidR="004E6DC1" w:rsidRDefault="004E6DC1">
            <w:pPr>
              <w:pBdr>
                <w:top w:val="nil"/>
                <w:left w:val="nil"/>
                <w:bottom w:val="nil"/>
                <w:right w:val="nil"/>
                <w:between w:val="nil"/>
              </w:pBdr>
              <w:spacing w:after="160" w:line="259" w:lineRule="auto"/>
              <w:ind w:left="493"/>
              <w:jc w:val="center"/>
              <w:rPr>
                <w:color w:val="FFFFFF"/>
                <w:sz w:val="20"/>
                <w:szCs w:val="20"/>
              </w:rPr>
            </w:pPr>
          </w:p>
        </w:tc>
        <w:tc>
          <w:tcPr>
            <w:tcW w:w="7371" w:type="dxa"/>
            <w:shd w:val="clear" w:color="auto" w:fill="C75580"/>
            <w:vAlign w:val="center"/>
          </w:tcPr>
          <w:p w14:paraId="1A37BCCE" w14:textId="77777777" w:rsidR="004E6DC1" w:rsidRDefault="00D100C1">
            <w:pPr>
              <w:jc w:val="center"/>
              <w:rPr>
                <w:b/>
                <w:color w:val="FFFFFF"/>
                <w:sz w:val="32"/>
                <w:szCs w:val="32"/>
              </w:rPr>
            </w:pPr>
            <w:r>
              <w:rPr>
                <w:b/>
                <w:color w:val="FFFFFF"/>
                <w:sz w:val="32"/>
                <w:szCs w:val="32"/>
              </w:rPr>
              <w:t xml:space="preserve">AÇÃO [   ] </w:t>
            </w:r>
            <w:proofErr w:type="spellStart"/>
            <w:r>
              <w:rPr>
                <w:b/>
                <w:color w:val="FFFFFF"/>
                <w:sz w:val="32"/>
                <w:szCs w:val="32"/>
              </w:rPr>
              <w:t>continuação</w:t>
            </w:r>
            <w:proofErr w:type="spellEnd"/>
          </w:p>
        </w:tc>
      </w:tr>
      <w:tr w:rsidR="004E6DC1" w14:paraId="1A37BCD3" w14:textId="77777777">
        <w:trPr>
          <w:trHeight w:val="641"/>
        </w:trPr>
        <w:tc>
          <w:tcPr>
            <w:tcW w:w="3256" w:type="dxa"/>
            <w:shd w:val="clear" w:color="auto" w:fill="C75580"/>
          </w:tcPr>
          <w:p w14:paraId="1A37BCD0" w14:textId="77777777" w:rsidR="004E6DC1" w:rsidRDefault="00D100C1">
            <w:pPr>
              <w:spacing w:before="120" w:after="120"/>
              <w:rPr>
                <w:b/>
                <w:color w:val="FFFFFF"/>
              </w:rPr>
            </w:pPr>
            <w:proofErr w:type="spellStart"/>
            <w:r>
              <w:rPr>
                <w:b/>
                <w:color w:val="FFFFFF"/>
              </w:rPr>
              <w:t>Cronograma</w:t>
            </w:r>
            <w:proofErr w:type="spellEnd"/>
            <w:r>
              <w:rPr>
                <w:b/>
                <w:color w:val="FFFFFF"/>
              </w:rPr>
              <w:t xml:space="preserve"> </w:t>
            </w:r>
          </w:p>
          <w:p w14:paraId="1A37BCD1" w14:textId="77777777" w:rsidR="004E6DC1" w:rsidRDefault="00D100C1">
            <w:pPr>
              <w:spacing w:before="120" w:after="120"/>
              <w:ind w:left="318"/>
              <w:rPr>
                <w:color w:val="FFFFFF"/>
              </w:rPr>
            </w:pPr>
            <w:proofErr w:type="spellStart"/>
            <w:r>
              <w:rPr>
                <w:color w:val="FFFFFF"/>
              </w:rPr>
              <w:t>Quando</w:t>
            </w:r>
            <w:proofErr w:type="spellEnd"/>
            <w:r>
              <w:rPr>
                <w:color w:val="FFFFFF"/>
              </w:rPr>
              <w:t xml:space="preserve"> é que a </w:t>
            </w:r>
            <w:proofErr w:type="spellStart"/>
            <w:r>
              <w:rPr>
                <w:color w:val="FFFFFF"/>
              </w:rPr>
              <w:t>atividade</w:t>
            </w:r>
            <w:proofErr w:type="spellEnd"/>
            <w:r>
              <w:rPr>
                <w:color w:val="FFFFFF"/>
              </w:rPr>
              <w:t xml:space="preserve"> </w:t>
            </w:r>
            <w:proofErr w:type="spellStart"/>
            <w:r>
              <w:rPr>
                <w:color w:val="FFFFFF"/>
              </w:rPr>
              <w:t>será</w:t>
            </w:r>
            <w:proofErr w:type="spellEnd"/>
            <w:r>
              <w:rPr>
                <w:color w:val="FFFFFF"/>
              </w:rPr>
              <w:t xml:space="preserve"> </w:t>
            </w:r>
            <w:proofErr w:type="spellStart"/>
            <w:r>
              <w:rPr>
                <w:color w:val="FFFFFF"/>
              </w:rPr>
              <w:t>executada</w:t>
            </w:r>
            <w:proofErr w:type="spellEnd"/>
            <w:r>
              <w:rPr>
                <w:color w:val="FFFFFF"/>
              </w:rPr>
              <w:t xml:space="preserve"> e </w:t>
            </w:r>
            <w:proofErr w:type="spellStart"/>
            <w:r>
              <w:rPr>
                <w:color w:val="FFFFFF"/>
              </w:rPr>
              <w:t>concluída</w:t>
            </w:r>
            <w:proofErr w:type="spellEnd"/>
            <w:r>
              <w:rPr>
                <w:color w:val="FFFFFF"/>
              </w:rPr>
              <w:t>?</w:t>
            </w:r>
          </w:p>
        </w:tc>
        <w:tc>
          <w:tcPr>
            <w:tcW w:w="7371" w:type="dxa"/>
          </w:tcPr>
          <w:p w14:paraId="1A37BCD2" w14:textId="77777777" w:rsidR="004E6DC1" w:rsidRDefault="004E6DC1">
            <w:pPr>
              <w:spacing w:before="120" w:after="120"/>
            </w:pPr>
          </w:p>
        </w:tc>
      </w:tr>
      <w:tr w:rsidR="004E6DC1" w14:paraId="1A37BCD6" w14:textId="77777777">
        <w:trPr>
          <w:trHeight w:val="709"/>
        </w:trPr>
        <w:tc>
          <w:tcPr>
            <w:tcW w:w="3256" w:type="dxa"/>
            <w:shd w:val="clear" w:color="auto" w:fill="C75580"/>
          </w:tcPr>
          <w:p w14:paraId="1A37BCD4" w14:textId="77777777" w:rsidR="004E6DC1" w:rsidRDefault="00D100C1">
            <w:pPr>
              <w:spacing w:before="120" w:after="120"/>
            </w:pPr>
            <w:r>
              <w:rPr>
                <w:b/>
                <w:color w:val="FFFFFF"/>
              </w:rPr>
              <w:t>RESPONSABILIDADE</w:t>
            </w:r>
          </w:p>
        </w:tc>
        <w:tc>
          <w:tcPr>
            <w:tcW w:w="7371" w:type="dxa"/>
          </w:tcPr>
          <w:p w14:paraId="1A37BCD5" w14:textId="77777777" w:rsidR="004E6DC1" w:rsidRDefault="004E6DC1">
            <w:pPr>
              <w:spacing w:before="120" w:after="120"/>
            </w:pPr>
          </w:p>
        </w:tc>
      </w:tr>
      <w:tr w:rsidR="004E6DC1" w14:paraId="1A37BCDA" w14:textId="77777777">
        <w:trPr>
          <w:trHeight w:val="2831"/>
        </w:trPr>
        <w:tc>
          <w:tcPr>
            <w:tcW w:w="3256" w:type="dxa"/>
            <w:shd w:val="clear" w:color="auto" w:fill="C75580"/>
          </w:tcPr>
          <w:p w14:paraId="1A37BCD7" w14:textId="77777777" w:rsidR="004E6DC1" w:rsidRDefault="00D100C1">
            <w:pPr>
              <w:spacing w:before="120" w:after="120"/>
              <w:rPr>
                <w:b/>
                <w:color w:val="FFFFFF"/>
              </w:rPr>
            </w:pPr>
            <w:r>
              <w:rPr>
                <w:b/>
                <w:color w:val="FFFFFF"/>
              </w:rPr>
              <w:t>RECURSOS</w:t>
            </w:r>
          </w:p>
          <w:p w14:paraId="1A37BCD8" w14:textId="77777777" w:rsidR="004E6DC1" w:rsidRDefault="00D100C1">
            <w:pPr>
              <w:spacing w:before="120" w:after="120"/>
              <w:ind w:left="318"/>
              <w:rPr>
                <w:b/>
                <w:color w:val="FFFFFF"/>
              </w:rPr>
            </w:pPr>
            <w:r>
              <w:rPr>
                <w:color w:val="FFFFFF"/>
              </w:rPr>
              <w:t xml:space="preserve">O que </w:t>
            </w:r>
            <w:proofErr w:type="spellStart"/>
            <w:r>
              <w:rPr>
                <w:color w:val="FFFFFF"/>
              </w:rPr>
              <w:t>precisamos</w:t>
            </w:r>
            <w:proofErr w:type="spellEnd"/>
            <w:r>
              <w:rPr>
                <w:color w:val="FFFFFF"/>
              </w:rPr>
              <w:t xml:space="preserve"> de </w:t>
            </w:r>
            <w:proofErr w:type="spellStart"/>
            <w:r>
              <w:rPr>
                <w:color w:val="FFFFFF"/>
              </w:rPr>
              <w:t>ter</w:t>
            </w:r>
            <w:proofErr w:type="spellEnd"/>
            <w:r>
              <w:rPr>
                <w:color w:val="FFFFFF"/>
              </w:rPr>
              <w:t xml:space="preserve"> para </w:t>
            </w:r>
            <w:proofErr w:type="spellStart"/>
            <w:r>
              <w:rPr>
                <w:color w:val="FFFFFF"/>
              </w:rPr>
              <w:t>realizar</w:t>
            </w:r>
            <w:proofErr w:type="spellEnd"/>
            <w:r>
              <w:rPr>
                <w:color w:val="FFFFFF"/>
              </w:rPr>
              <w:t xml:space="preserve"> as </w:t>
            </w:r>
            <w:proofErr w:type="spellStart"/>
            <w:r>
              <w:rPr>
                <w:color w:val="FFFFFF"/>
              </w:rPr>
              <w:t>atividades</w:t>
            </w:r>
            <w:proofErr w:type="spellEnd"/>
            <w:r>
              <w:rPr>
                <w:color w:val="FFFFFF"/>
              </w:rPr>
              <w:t>?</w:t>
            </w:r>
          </w:p>
        </w:tc>
        <w:tc>
          <w:tcPr>
            <w:tcW w:w="7371" w:type="dxa"/>
          </w:tcPr>
          <w:p w14:paraId="1A37BCD9" w14:textId="77777777" w:rsidR="004E6DC1" w:rsidRDefault="004E6DC1">
            <w:pPr>
              <w:spacing w:before="120" w:after="120"/>
            </w:pPr>
          </w:p>
        </w:tc>
      </w:tr>
      <w:tr w:rsidR="004E6DC1" w14:paraId="1A37BCDE" w14:textId="77777777">
        <w:trPr>
          <w:trHeight w:val="4097"/>
        </w:trPr>
        <w:tc>
          <w:tcPr>
            <w:tcW w:w="3256" w:type="dxa"/>
            <w:shd w:val="clear" w:color="auto" w:fill="C75580"/>
          </w:tcPr>
          <w:p w14:paraId="1A37BCDB" w14:textId="77777777" w:rsidR="004E6DC1" w:rsidRDefault="00D100C1">
            <w:pPr>
              <w:spacing w:before="120" w:after="120"/>
              <w:rPr>
                <w:b/>
                <w:color w:val="FFFFFF"/>
              </w:rPr>
            </w:pPr>
            <w:r>
              <w:rPr>
                <w:b/>
                <w:color w:val="FFFFFF"/>
              </w:rPr>
              <w:t>MONITORIZAÇÃO E AVALIAÇÃO</w:t>
            </w:r>
          </w:p>
          <w:p w14:paraId="1A37BCDC" w14:textId="77777777" w:rsidR="004E6DC1" w:rsidRDefault="00D100C1">
            <w:pPr>
              <w:spacing w:before="120" w:after="120"/>
              <w:ind w:left="318"/>
              <w:rPr>
                <w:color w:val="FFFFFF"/>
              </w:rPr>
            </w:pPr>
            <w:r>
              <w:rPr>
                <w:color w:val="FFFFFF"/>
              </w:rPr>
              <w:t xml:space="preserve">Que </w:t>
            </w:r>
            <w:proofErr w:type="spellStart"/>
            <w:r>
              <w:rPr>
                <w:color w:val="FFFFFF"/>
              </w:rPr>
              <w:t>instrumentos</w:t>
            </w:r>
            <w:proofErr w:type="spellEnd"/>
            <w:r>
              <w:rPr>
                <w:color w:val="FFFFFF"/>
              </w:rPr>
              <w:t xml:space="preserve"> e </w:t>
            </w:r>
            <w:proofErr w:type="spellStart"/>
            <w:r>
              <w:rPr>
                <w:color w:val="FFFFFF"/>
              </w:rPr>
              <w:t>métodos</w:t>
            </w:r>
            <w:proofErr w:type="spellEnd"/>
            <w:r>
              <w:rPr>
                <w:color w:val="FFFFFF"/>
              </w:rPr>
              <w:t xml:space="preserve"> </w:t>
            </w:r>
            <w:proofErr w:type="spellStart"/>
            <w:r>
              <w:rPr>
                <w:color w:val="FFFFFF"/>
              </w:rPr>
              <w:t>devem</w:t>
            </w:r>
            <w:proofErr w:type="spellEnd"/>
            <w:r>
              <w:rPr>
                <w:color w:val="FFFFFF"/>
              </w:rPr>
              <w:t xml:space="preserve"> ser </w:t>
            </w:r>
            <w:proofErr w:type="spellStart"/>
            <w:r>
              <w:rPr>
                <w:color w:val="FFFFFF"/>
              </w:rPr>
              <w:t>utilizados</w:t>
            </w:r>
            <w:proofErr w:type="spellEnd"/>
            <w:r>
              <w:rPr>
                <w:color w:val="FFFFFF"/>
              </w:rPr>
              <w:t xml:space="preserve"> para </w:t>
            </w:r>
            <w:proofErr w:type="spellStart"/>
            <w:r>
              <w:rPr>
                <w:color w:val="FFFFFF"/>
              </w:rPr>
              <w:t>monitorizar</w:t>
            </w:r>
            <w:proofErr w:type="spellEnd"/>
            <w:r>
              <w:rPr>
                <w:color w:val="FFFFFF"/>
              </w:rPr>
              <w:t xml:space="preserve"> e </w:t>
            </w:r>
            <w:proofErr w:type="spellStart"/>
            <w:r>
              <w:rPr>
                <w:color w:val="FFFFFF"/>
              </w:rPr>
              <w:t>avaliar</w:t>
            </w:r>
            <w:proofErr w:type="spellEnd"/>
            <w:r>
              <w:rPr>
                <w:color w:val="FFFFFF"/>
              </w:rPr>
              <w:t xml:space="preserve"> </w:t>
            </w:r>
            <w:proofErr w:type="spellStart"/>
            <w:r>
              <w:rPr>
                <w:color w:val="FFFFFF"/>
              </w:rPr>
              <w:t>os</w:t>
            </w:r>
            <w:proofErr w:type="spellEnd"/>
            <w:r>
              <w:rPr>
                <w:color w:val="FFFFFF"/>
              </w:rPr>
              <w:t xml:space="preserve"> </w:t>
            </w:r>
            <w:proofErr w:type="spellStart"/>
            <w:r>
              <w:rPr>
                <w:color w:val="FFFFFF"/>
              </w:rPr>
              <w:t>progressos</w:t>
            </w:r>
            <w:proofErr w:type="spellEnd"/>
            <w:r>
              <w:rPr>
                <w:color w:val="FFFFFF"/>
              </w:rPr>
              <w:t xml:space="preserve"> no </w:t>
            </w:r>
            <w:proofErr w:type="spellStart"/>
            <w:r>
              <w:rPr>
                <w:color w:val="FFFFFF"/>
              </w:rPr>
              <w:t>sentido</w:t>
            </w:r>
            <w:proofErr w:type="spellEnd"/>
            <w:r>
              <w:rPr>
                <w:color w:val="FFFFFF"/>
              </w:rPr>
              <w:t xml:space="preserve"> de </w:t>
            </w:r>
            <w:proofErr w:type="spellStart"/>
            <w:r>
              <w:rPr>
                <w:color w:val="FFFFFF"/>
              </w:rPr>
              <w:t>alcançar</w:t>
            </w:r>
            <w:proofErr w:type="spellEnd"/>
            <w:r>
              <w:rPr>
                <w:color w:val="FFFFFF"/>
              </w:rPr>
              <w:t xml:space="preserve"> o(s) </w:t>
            </w:r>
            <w:proofErr w:type="spellStart"/>
            <w:r>
              <w:rPr>
                <w:color w:val="FFFFFF"/>
              </w:rPr>
              <w:t>objetivo</w:t>
            </w:r>
            <w:proofErr w:type="spellEnd"/>
            <w:r>
              <w:rPr>
                <w:color w:val="FFFFFF"/>
              </w:rPr>
              <w:t xml:space="preserve">(s) da </w:t>
            </w:r>
            <w:proofErr w:type="spellStart"/>
            <w:r>
              <w:rPr>
                <w:color w:val="FFFFFF"/>
              </w:rPr>
              <w:t>ação</w:t>
            </w:r>
            <w:proofErr w:type="spellEnd"/>
            <w:r>
              <w:rPr>
                <w:color w:val="FFFFFF"/>
              </w:rPr>
              <w:t>?</w:t>
            </w:r>
          </w:p>
        </w:tc>
        <w:tc>
          <w:tcPr>
            <w:tcW w:w="7371" w:type="dxa"/>
          </w:tcPr>
          <w:p w14:paraId="1A37BCDD" w14:textId="77777777" w:rsidR="004E6DC1" w:rsidRDefault="004E6DC1">
            <w:pPr>
              <w:spacing w:before="120" w:after="120"/>
            </w:pPr>
          </w:p>
        </w:tc>
      </w:tr>
      <w:tr w:rsidR="004E6DC1" w14:paraId="1A37BCE3" w14:textId="77777777">
        <w:trPr>
          <w:trHeight w:val="3952"/>
        </w:trPr>
        <w:tc>
          <w:tcPr>
            <w:tcW w:w="3256" w:type="dxa"/>
            <w:shd w:val="clear" w:color="auto" w:fill="C75580"/>
          </w:tcPr>
          <w:p w14:paraId="1A37BCDF" w14:textId="77777777" w:rsidR="004E6DC1" w:rsidRDefault="00D100C1">
            <w:pPr>
              <w:spacing w:before="120" w:after="120"/>
              <w:rPr>
                <w:b/>
                <w:color w:val="FFFFFF"/>
              </w:rPr>
            </w:pPr>
            <w:r>
              <w:rPr>
                <w:b/>
                <w:color w:val="FFFFFF"/>
              </w:rPr>
              <w:t>INDICADORES DE SUCESSO</w:t>
            </w:r>
          </w:p>
          <w:p w14:paraId="1A37BCE0" w14:textId="77777777" w:rsidR="004E6DC1" w:rsidRDefault="00D100C1">
            <w:pPr>
              <w:spacing w:before="120" w:after="120"/>
              <w:ind w:left="318"/>
              <w:rPr>
                <w:color w:val="FFFFFF"/>
              </w:rPr>
            </w:pPr>
            <w:r>
              <w:rPr>
                <w:color w:val="FFFFFF"/>
              </w:rPr>
              <w:t xml:space="preserve">Como é que </w:t>
            </w:r>
            <w:proofErr w:type="spellStart"/>
            <w:r>
              <w:rPr>
                <w:color w:val="FFFFFF"/>
              </w:rPr>
              <w:t>os</w:t>
            </w:r>
            <w:proofErr w:type="spellEnd"/>
            <w:r>
              <w:rPr>
                <w:color w:val="FFFFFF"/>
              </w:rPr>
              <w:t xml:space="preserve"> </w:t>
            </w:r>
            <w:proofErr w:type="spellStart"/>
            <w:r>
              <w:rPr>
                <w:color w:val="FFFFFF"/>
              </w:rPr>
              <w:t>participantes</w:t>
            </w:r>
            <w:proofErr w:type="spellEnd"/>
            <w:r>
              <w:rPr>
                <w:color w:val="FFFFFF"/>
              </w:rPr>
              <w:t xml:space="preserve"> (</w:t>
            </w:r>
            <w:proofErr w:type="spellStart"/>
            <w:r>
              <w:rPr>
                <w:color w:val="FFFFFF"/>
              </w:rPr>
              <w:t>estudantes</w:t>
            </w:r>
            <w:proofErr w:type="spellEnd"/>
            <w:r>
              <w:rPr>
                <w:color w:val="FFFFFF"/>
              </w:rPr>
              <w:t xml:space="preserve">, </w:t>
            </w:r>
            <w:proofErr w:type="spellStart"/>
            <w:r>
              <w:rPr>
                <w:color w:val="FFFFFF"/>
              </w:rPr>
              <w:t>professores</w:t>
            </w:r>
            <w:proofErr w:type="spellEnd"/>
            <w:r>
              <w:rPr>
                <w:color w:val="FFFFFF"/>
              </w:rPr>
              <w:t xml:space="preserve">, </w:t>
            </w:r>
            <w:proofErr w:type="spellStart"/>
            <w:r>
              <w:rPr>
                <w:color w:val="FFFFFF"/>
              </w:rPr>
              <w:t>líderes</w:t>
            </w:r>
            <w:proofErr w:type="spellEnd"/>
            <w:r>
              <w:rPr>
                <w:color w:val="FFFFFF"/>
              </w:rPr>
              <w:t xml:space="preserve"> </w:t>
            </w:r>
            <w:proofErr w:type="spellStart"/>
            <w:r>
              <w:rPr>
                <w:color w:val="FFFFFF"/>
              </w:rPr>
              <w:t>escolares</w:t>
            </w:r>
            <w:proofErr w:type="spellEnd"/>
            <w:r>
              <w:rPr>
                <w:color w:val="FFFFFF"/>
              </w:rPr>
              <w:t xml:space="preserve">) </w:t>
            </w:r>
            <w:proofErr w:type="spellStart"/>
            <w:r>
              <w:rPr>
                <w:color w:val="FFFFFF"/>
              </w:rPr>
              <w:t>demonstrarão</w:t>
            </w:r>
            <w:proofErr w:type="spellEnd"/>
            <w:r>
              <w:rPr>
                <w:color w:val="FFFFFF"/>
              </w:rPr>
              <w:t xml:space="preserve"> que </w:t>
            </w:r>
            <w:proofErr w:type="spellStart"/>
            <w:r>
              <w:rPr>
                <w:color w:val="FFFFFF"/>
              </w:rPr>
              <w:t>o</w:t>
            </w:r>
            <w:proofErr w:type="spellEnd"/>
            <w:r>
              <w:rPr>
                <w:color w:val="FFFFFF"/>
              </w:rPr>
              <w:t xml:space="preserve"> </w:t>
            </w:r>
            <w:proofErr w:type="spellStart"/>
            <w:r>
              <w:rPr>
                <w:color w:val="FFFFFF"/>
              </w:rPr>
              <w:t>objetivo</w:t>
            </w:r>
            <w:proofErr w:type="spellEnd"/>
            <w:r>
              <w:rPr>
                <w:color w:val="FFFFFF"/>
              </w:rPr>
              <w:t xml:space="preserve"> </w:t>
            </w:r>
            <w:proofErr w:type="spellStart"/>
            <w:r>
              <w:rPr>
                <w:color w:val="FFFFFF"/>
              </w:rPr>
              <w:t>estabelecido</w:t>
            </w:r>
            <w:proofErr w:type="spellEnd"/>
            <w:r>
              <w:rPr>
                <w:color w:val="FFFFFF"/>
              </w:rPr>
              <w:t xml:space="preserve"> para </w:t>
            </w:r>
            <w:proofErr w:type="spellStart"/>
            <w:r>
              <w:rPr>
                <w:color w:val="FFFFFF"/>
              </w:rPr>
              <w:t>esta</w:t>
            </w:r>
            <w:proofErr w:type="spellEnd"/>
            <w:r>
              <w:rPr>
                <w:color w:val="FFFFFF"/>
              </w:rPr>
              <w:t xml:space="preserve"> </w:t>
            </w:r>
            <w:proofErr w:type="spellStart"/>
            <w:r>
              <w:rPr>
                <w:color w:val="FFFFFF"/>
              </w:rPr>
              <w:t>ação</w:t>
            </w:r>
            <w:proofErr w:type="spellEnd"/>
            <w:r>
              <w:rPr>
                <w:color w:val="FFFFFF"/>
              </w:rPr>
              <w:t xml:space="preserve"> </w:t>
            </w:r>
            <w:proofErr w:type="spellStart"/>
            <w:r>
              <w:rPr>
                <w:color w:val="FFFFFF"/>
              </w:rPr>
              <w:t>foi</w:t>
            </w:r>
            <w:proofErr w:type="spellEnd"/>
            <w:r>
              <w:rPr>
                <w:color w:val="FFFFFF"/>
              </w:rPr>
              <w:t xml:space="preserve"> </w:t>
            </w:r>
            <w:proofErr w:type="spellStart"/>
            <w:r>
              <w:rPr>
                <w:color w:val="FFFFFF"/>
              </w:rPr>
              <w:t>alcançado</w:t>
            </w:r>
            <w:proofErr w:type="spellEnd"/>
            <w:r>
              <w:rPr>
                <w:color w:val="FFFFFF"/>
              </w:rPr>
              <w:t>?</w:t>
            </w:r>
          </w:p>
          <w:p w14:paraId="1A37BCE1" w14:textId="77777777" w:rsidR="004E6DC1" w:rsidRDefault="004E6DC1">
            <w:pPr>
              <w:spacing w:before="120" w:after="120"/>
              <w:ind w:left="318"/>
              <w:rPr>
                <w:b/>
                <w:color w:val="FFFFFF"/>
              </w:rPr>
            </w:pPr>
          </w:p>
        </w:tc>
        <w:tc>
          <w:tcPr>
            <w:tcW w:w="7371" w:type="dxa"/>
          </w:tcPr>
          <w:p w14:paraId="1A37BCE2" w14:textId="77777777" w:rsidR="004E6DC1" w:rsidRDefault="004E6DC1">
            <w:pPr>
              <w:spacing w:before="120" w:after="120"/>
            </w:pPr>
          </w:p>
        </w:tc>
      </w:tr>
    </w:tbl>
    <w:p w14:paraId="1A37BCE4" w14:textId="77777777" w:rsidR="004E6DC1" w:rsidRDefault="00D100C1">
      <w:r>
        <w:rPr>
          <w:noProof/>
        </w:rPr>
        <w:drawing>
          <wp:anchor distT="0" distB="0" distL="114300" distR="114300" simplePos="0" relativeHeight="251661312" behindDoc="0" locked="0" layoutInCell="1" hidden="0" allowOverlap="1" wp14:anchorId="1A37BCEB" wp14:editId="1A37BCEC">
            <wp:simplePos x="0" y="0"/>
            <wp:positionH relativeFrom="column">
              <wp:posOffset>8395969</wp:posOffset>
            </wp:positionH>
            <wp:positionV relativeFrom="paragraph">
              <wp:posOffset>212725</wp:posOffset>
            </wp:positionV>
            <wp:extent cx="898525" cy="31496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898525" cy="314960"/>
                    </a:xfrm>
                    <a:prstGeom prst="rect">
                      <a:avLst/>
                    </a:prstGeom>
                    <a:ln/>
                  </pic:spPr>
                </pic:pic>
              </a:graphicData>
            </a:graphic>
          </wp:anchor>
        </w:drawing>
      </w:r>
    </w:p>
    <w:sectPr w:rsidR="004E6DC1">
      <w:footerReference w:type="even" r:id="rId11"/>
      <w:footerReference w:type="default" r:id="rId12"/>
      <w:pgSz w:w="12240" w:h="15840"/>
      <w:pgMar w:top="720" w:right="720" w:bottom="720" w:left="720" w:header="708"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BCF3" w14:textId="77777777" w:rsidR="00000000" w:rsidRDefault="00D100C1">
      <w:pPr>
        <w:spacing w:after="0" w:line="240" w:lineRule="auto"/>
      </w:pPr>
      <w:r>
        <w:separator/>
      </w:r>
    </w:p>
  </w:endnote>
  <w:endnote w:type="continuationSeparator" w:id="0">
    <w:p w14:paraId="1A37BCF5" w14:textId="77777777" w:rsidR="00000000" w:rsidRDefault="00D1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CED" w14:textId="77777777" w:rsidR="004E6DC1" w:rsidRDefault="004E6DC1">
    <w:pPr>
      <w:pBdr>
        <w:top w:val="nil"/>
        <w:left w:val="nil"/>
        <w:bottom w:val="nil"/>
        <w:right w:val="nil"/>
        <w:between w:val="nil"/>
      </w:pBdr>
      <w:tabs>
        <w:tab w:val="center" w:pos="4680"/>
        <w:tab w:val="right" w:pos="9360"/>
      </w:tabs>
      <w:spacing w:after="0" w:line="240" w:lineRule="auto"/>
      <w:ind w:right="745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CEE" w14:textId="77777777" w:rsidR="004E6DC1" w:rsidRDefault="00D100C1">
    <w:pPr>
      <w:ind w:right="5044"/>
    </w:pPr>
    <w:r>
      <w:rPr>
        <w:noProof/>
      </w:rPr>
      <mc:AlternateContent>
        <mc:Choice Requires="wpg">
          <w:drawing>
            <wp:anchor distT="45720" distB="45720" distL="114300" distR="114300" simplePos="0" relativeHeight="251658240" behindDoc="0" locked="0" layoutInCell="1" hidden="0" allowOverlap="1" wp14:anchorId="1A37BCEF" wp14:editId="1A37BCF0">
              <wp:simplePos x="0" y="0"/>
              <wp:positionH relativeFrom="column">
                <wp:posOffset>-241299</wp:posOffset>
              </wp:positionH>
              <wp:positionV relativeFrom="paragraph">
                <wp:posOffset>9621520</wp:posOffset>
              </wp:positionV>
              <wp:extent cx="6250305" cy="382905"/>
              <wp:effectExtent l="0" t="0" r="0" b="0"/>
              <wp:wrapNone/>
              <wp:docPr id="1" name=""/>
              <wp:cNvGraphicFramePr/>
              <a:graphic xmlns:a="http://schemas.openxmlformats.org/drawingml/2006/main">
                <a:graphicData uri="http://schemas.microsoft.com/office/word/2010/wordprocessingShape">
                  <wps:wsp>
                    <wps:cNvSpPr/>
                    <wps:spPr>
                      <a:xfrm>
                        <a:off x="2225610" y="3593310"/>
                        <a:ext cx="6240780" cy="373380"/>
                      </a:xfrm>
                      <a:prstGeom prst="rect">
                        <a:avLst/>
                      </a:prstGeom>
                      <a:solidFill>
                        <a:srgbClr val="FFFFFF"/>
                      </a:solidFill>
                      <a:ln>
                        <a:noFill/>
                      </a:ln>
                    </wps:spPr>
                    <wps:txbx>
                      <w:txbxContent>
                        <w:p w14:paraId="1A37BCF5" w14:textId="77777777" w:rsidR="004E6DC1" w:rsidRDefault="00D100C1">
                          <w:pPr>
                            <w:spacing w:after="0" w:line="258" w:lineRule="auto"/>
                            <w:textDirection w:val="btLr"/>
                          </w:pPr>
                          <w:r>
                            <w:rPr>
                              <w:color w:val="000000"/>
                              <w:sz w:val="16"/>
                            </w:rPr>
                            <w:t>European Commission support for the production of this template document does not constitute endorsement of the contents, which reflect the views only of the authors. The Commission cannot be held responsible for any use which may be made of the informatio</w:t>
                          </w:r>
                          <w:r>
                            <w:rPr>
                              <w:color w:val="000000"/>
                              <w:sz w:val="16"/>
                            </w:rPr>
                            <w:t>n contained herein.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-241299</wp:posOffset>
              </wp:positionH>
              <wp:positionV relativeFrom="paragraph">
                <wp:posOffset>9621520</wp:posOffset>
              </wp:positionV>
              <wp:extent cx="6250305" cy="382905"/>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250305" cy="38290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A37BCF1" wp14:editId="1A37BCF2">
          <wp:simplePos x="0" y="0"/>
          <wp:positionH relativeFrom="column">
            <wp:posOffset>6172835</wp:posOffset>
          </wp:positionH>
          <wp:positionV relativeFrom="paragraph">
            <wp:posOffset>-20917</wp:posOffset>
          </wp:positionV>
          <wp:extent cx="1014730" cy="35623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14730" cy="3562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BCEF" w14:textId="77777777" w:rsidR="00000000" w:rsidRDefault="00D100C1">
      <w:pPr>
        <w:spacing w:after="0" w:line="240" w:lineRule="auto"/>
      </w:pPr>
      <w:r>
        <w:separator/>
      </w:r>
    </w:p>
  </w:footnote>
  <w:footnote w:type="continuationSeparator" w:id="0">
    <w:p w14:paraId="1A37BCF1" w14:textId="77777777" w:rsidR="00000000" w:rsidRDefault="00D10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C1"/>
    <w:rsid w:val="00186E4C"/>
    <w:rsid w:val="004E6DC1"/>
    <w:rsid w:val="00D100C1"/>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BCB7"/>
  <w15:docId w15:val="{8162BAC0-E336-4167-90AF-608217F4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C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803BC5FC858468B2ACAD93212A95D" ma:contentTypeVersion="19" ma:contentTypeDescription="Create a new document." ma:contentTypeScope="" ma:versionID="bcd6dd4f44a489275a0e8b9bb17cc6c4">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9c11af6e83baf828df809c779fc64bc9"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246711-1ebf-4d8b-aa2c-daccc67f7fd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9d2fd6d-ac01-4edf-b12a-c06fd7d12bb3}" ma:internalName="TaxCatchAll" ma:showField="CatchAllData" ma:web="d90e524c-bc8a-4831-a335-e395a3654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822e29b-4d35-46d0-8019-0da1d477def0">
      <Terms xmlns="http://schemas.microsoft.com/office/infopath/2007/PartnerControls"/>
    </lcf76f155ced4ddcb4097134ff3c332f>
    <_ip_UnifiedCompliancePolicyProperties xmlns="http://schemas.microsoft.com/sharepoint/v3" xsi:nil="true"/>
    <TaxCatchAll xmlns="d90e524c-bc8a-4831-a335-e395a3654ea9" xsi:nil="true"/>
  </documentManagement>
</p:properties>
</file>

<file path=customXml/itemProps1.xml><?xml version="1.0" encoding="utf-8"?>
<ds:datastoreItem xmlns:ds="http://schemas.openxmlformats.org/officeDocument/2006/customXml" ds:itemID="{D3A94850-CD43-4E14-9393-F0B99B3FF501}"/>
</file>

<file path=customXml/itemProps2.xml><?xml version="1.0" encoding="utf-8"?>
<ds:datastoreItem xmlns:ds="http://schemas.openxmlformats.org/officeDocument/2006/customXml" ds:itemID="{B1F29A58-2744-469F-99A8-00669A064E99}">
  <ds:schemaRefs>
    <ds:schemaRef ds:uri="http://schemas.microsoft.com/sharepoint/v3/contenttype/forms"/>
  </ds:schemaRefs>
</ds:datastoreItem>
</file>

<file path=customXml/itemProps3.xml><?xml version="1.0" encoding="utf-8"?>
<ds:datastoreItem xmlns:ds="http://schemas.openxmlformats.org/officeDocument/2006/customXml" ds:itemID="{07434E95-26DF-474A-BEB8-9B95E8BA89BA}"/>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Έλενα  Κοκκίνου</cp:lastModifiedBy>
  <cp:revision>3</cp:revision>
  <cp:lastPrinted>2023-02-04T09:22:00Z</cp:lastPrinted>
  <dcterms:created xsi:type="dcterms:W3CDTF">2023-02-04T09:21:00Z</dcterms:created>
  <dcterms:modified xsi:type="dcterms:W3CDTF">2023-02-04T09:22:00Z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